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DD3F6" w14:textId="18234C78" w:rsidR="000F3E22" w:rsidRDefault="000154EC" w:rsidP="000F3E22">
      <w:pPr>
        <w:pStyle w:val="Header1"/>
      </w:pPr>
      <w:bookmarkStart w:id="0" w:name="_Toc530733555"/>
      <w:r>
        <w:t>Tool</w:t>
      </w:r>
      <w:r w:rsidR="000F3E22">
        <w:t xml:space="preserve"> 3</w:t>
      </w:r>
      <w:r w:rsidR="000F3E22" w:rsidRPr="006A0D29">
        <w:t xml:space="preserve">: </w:t>
      </w:r>
      <w:bookmarkEnd w:id="0"/>
      <w:r w:rsidR="007765B5">
        <w:t xml:space="preserve">Mini risk </w:t>
      </w:r>
      <w:r w:rsidR="000F3E22">
        <w:t>assessment</w:t>
      </w:r>
    </w:p>
    <w:p w14:paraId="2A99421C" w14:textId="7691D654" w:rsidR="000F3E22" w:rsidRPr="0082308A" w:rsidRDefault="000F3E22" w:rsidP="000F3E22">
      <w:pPr>
        <w:pStyle w:val="Header1"/>
      </w:pPr>
    </w:p>
    <w:p w14:paraId="449F4A11" w14:textId="6C9C2507" w:rsidR="00A417F8" w:rsidRPr="00731867" w:rsidRDefault="001C2D63" w:rsidP="00D0709C">
      <w:pPr>
        <w:rPr>
          <w:rFonts w:cstheme="minorHAnsi"/>
          <w:iCs/>
          <w:color w:val="000000"/>
          <w:lang w:val="en-US"/>
        </w:rPr>
      </w:pPr>
      <w:r w:rsidRPr="00DF37EB">
        <w:rPr>
          <w:rFonts w:cstheme="minorHAnsi"/>
          <w:iCs/>
          <w:color w:val="000000"/>
          <w:lang w:val="en-US"/>
        </w:rPr>
        <w:t>This tem</w:t>
      </w:r>
      <w:r w:rsidRPr="00731867">
        <w:rPr>
          <w:rFonts w:cstheme="minorHAnsi"/>
          <w:iCs/>
          <w:color w:val="000000"/>
          <w:lang w:val="en-US"/>
        </w:rPr>
        <w:t xml:space="preserve">plate provides a step by step guide on how to run a </w:t>
      </w:r>
      <w:r w:rsidR="0020788A" w:rsidRPr="00731867">
        <w:rPr>
          <w:rFonts w:cstheme="minorHAnsi"/>
          <w:iCs/>
          <w:color w:val="000000"/>
          <w:lang w:val="en-US"/>
        </w:rPr>
        <w:t xml:space="preserve">short, half-day </w:t>
      </w:r>
      <w:r w:rsidRPr="00731867">
        <w:rPr>
          <w:rFonts w:cstheme="minorHAnsi"/>
          <w:iCs/>
          <w:color w:val="000000"/>
          <w:lang w:val="en-US"/>
        </w:rPr>
        <w:t>workshop</w:t>
      </w:r>
      <w:r w:rsidR="0020788A" w:rsidRPr="00731867">
        <w:rPr>
          <w:rFonts w:cstheme="minorHAnsi"/>
          <w:iCs/>
          <w:color w:val="000000"/>
          <w:lang w:val="en-US"/>
        </w:rPr>
        <w:t xml:space="preserve"> to undertake a risk and opportunity mini assessment. It also includes a template to help you structure and document</w:t>
      </w:r>
      <w:r w:rsidR="00680F3B" w:rsidRPr="00731867">
        <w:rPr>
          <w:rFonts w:cstheme="minorHAnsi"/>
          <w:iCs/>
          <w:color w:val="000000"/>
          <w:lang w:val="en-US"/>
        </w:rPr>
        <w:t xml:space="preserve"> discussions</w:t>
      </w:r>
      <w:r w:rsidR="00E237B7" w:rsidRPr="00731867">
        <w:rPr>
          <w:rFonts w:cstheme="minorHAnsi"/>
          <w:iCs/>
          <w:color w:val="000000"/>
          <w:lang w:val="en-US"/>
        </w:rPr>
        <w:t xml:space="preserve">, </w:t>
      </w:r>
      <w:r w:rsidR="00E237B7" w:rsidRPr="00731867">
        <w:rPr>
          <w:color w:val="000000"/>
        </w:rPr>
        <w:t xml:space="preserve">to serve as the basis for decided whether a more in-depth risk assessment is needed. The </w:t>
      </w:r>
      <w:r w:rsidR="001D3CE6" w:rsidRPr="00731867">
        <w:rPr>
          <w:color w:val="000000"/>
        </w:rPr>
        <w:t>results</w:t>
      </w:r>
      <w:r w:rsidR="00E237B7" w:rsidRPr="00731867">
        <w:rPr>
          <w:color w:val="000000"/>
        </w:rPr>
        <w:t xml:space="preserve"> can also be </w:t>
      </w:r>
      <w:r w:rsidR="0080781B" w:rsidRPr="00731867">
        <w:rPr>
          <w:color w:val="000000"/>
        </w:rPr>
        <w:t>used</w:t>
      </w:r>
      <w:r w:rsidR="00E237B7" w:rsidRPr="00731867">
        <w:rPr>
          <w:color w:val="000000"/>
        </w:rPr>
        <w:t xml:space="preserve"> in future adaptation planning</w:t>
      </w:r>
      <w:r w:rsidR="0080781B" w:rsidRPr="00731867">
        <w:rPr>
          <w:color w:val="000000"/>
        </w:rPr>
        <w:t xml:space="preserve"> efforts both for the project and the wider organisation.</w:t>
      </w:r>
    </w:p>
    <w:p w14:paraId="1891253D" w14:textId="720020D5" w:rsidR="00012C29" w:rsidRDefault="00080DC6" w:rsidP="00012C29">
      <w:pPr>
        <w:pStyle w:val="Heading2"/>
        <w:rPr>
          <w:lang w:val="en-US"/>
        </w:rPr>
      </w:pPr>
      <w:r>
        <w:rPr>
          <w:lang w:val="en-US"/>
        </w:rPr>
        <w:t>Step 1:</w:t>
      </w:r>
      <w:r w:rsidR="00D0709C" w:rsidRPr="00D0709C">
        <w:rPr>
          <w:lang w:val="en-US"/>
        </w:rPr>
        <w:t xml:space="preserve"> </w:t>
      </w:r>
      <w:r w:rsidR="002825EB">
        <w:rPr>
          <w:lang w:val="en-US"/>
        </w:rPr>
        <w:t>Selecting</w:t>
      </w:r>
      <w:r w:rsidR="00D0709C" w:rsidRPr="00D0709C">
        <w:rPr>
          <w:lang w:val="en-US"/>
        </w:rPr>
        <w:t xml:space="preserve"> relevant climate </w:t>
      </w:r>
      <w:r w:rsidR="008E0B6F">
        <w:rPr>
          <w:lang w:val="en-US"/>
        </w:rPr>
        <w:t>hazards</w:t>
      </w:r>
      <w:r w:rsidR="002825EB">
        <w:rPr>
          <w:lang w:val="en-US"/>
        </w:rPr>
        <w:t xml:space="preserve"> for the </w:t>
      </w:r>
      <w:r>
        <w:rPr>
          <w:lang w:val="en-US"/>
        </w:rPr>
        <w:t>discussion</w:t>
      </w:r>
    </w:p>
    <w:p w14:paraId="6A0301E1" w14:textId="09F87F85" w:rsidR="00731867" w:rsidRDefault="004861EF" w:rsidP="00731867">
      <w:pPr>
        <w:rPr>
          <w:rFonts w:cstheme="minorHAnsi"/>
          <w:iCs/>
          <w:color w:val="000000"/>
          <w:highlight w:val="yellow"/>
          <w:lang w:val="en-US"/>
        </w:rPr>
      </w:pPr>
      <w:r w:rsidRPr="00731867">
        <w:rPr>
          <w:noProof/>
          <w:lang w:eastAsia="en-GB"/>
        </w:rPr>
        <w:drawing>
          <wp:anchor distT="0" distB="0" distL="114300" distR="114300" simplePos="0" relativeHeight="251658240" behindDoc="0" locked="0" layoutInCell="1" allowOverlap="1" wp14:anchorId="5959BB58" wp14:editId="4055FA4E">
            <wp:simplePos x="0" y="0"/>
            <wp:positionH relativeFrom="column">
              <wp:posOffset>2562225</wp:posOffset>
            </wp:positionH>
            <wp:positionV relativeFrom="paragraph">
              <wp:posOffset>35560</wp:posOffset>
            </wp:positionV>
            <wp:extent cx="3140075" cy="3134360"/>
            <wp:effectExtent l="0" t="0" r="317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0075" cy="3134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709C" w:rsidRPr="00731867">
        <w:rPr>
          <w:lang w:val="en-US"/>
        </w:rPr>
        <w:t xml:space="preserve">In the project group, use the weather event diagram </w:t>
      </w:r>
      <w:r w:rsidR="005C1DD8" w:rsidRPr="00731867">
        <w:rPr>
          <w:lang w:val="en-US"/>
        </w:rPr>
        <w:t xml:space="preserve">below </w:t>
      </w:r>
      <w:r w:rsidR="00D0709C" w:rsidRPr="00731867">
        <w:rPr>
          <w:lang w:val="en-US"/>
        </w:rPr>
        <w:t>to select 2-3 climate risks that may impact your project. The choice can be based on weather events that have hit the</w:t>
      </w:r>
      <w:r w:rsidR="00E40DC5" w:rsidRPr="00731867">
        <w:rPr>
          <w:lang w:val="en-US"/>
        </w:rPr>
        <w:t xml:space="preserve"> project area or wider</w:t>
      </w:r>
      <w:r w:rsidR="00D0709C" w:rsidRPr="00731867">
        <w:rPr>
          <w:lang w:val="en-US"/>
        </w:rPr>
        <w:t xml:space="preserve"> region in the past or the events that would affect your project or site the most, if it were to happen.</w:t>
      </w:r>
      <w:r w:rsidR="00731867" w:rsidRPr="00731867">
        <w:rPr>
          <w:color w:val="000000"/>
          <w:szCs w:val="20"/>
        </w:rPr>
        <w:t xml:space="preserve"> </w:t>
      </w:r>
      <w:r w:rsidR="00731867" w:rsidRPr="00731867">
        <w:rPr>
          <w:color w:val="000000"/>
          <w:szCs w:val="20"/>
        </w:rPr>
        <w:t xml:space="preserve">If there are no recent examples, one other approach would be to explore the impact that potential climate hazards that would affect your project or site in a significant way if it were to occur. </w:t>
      </w:r>
      <w:r w:rsidR="00731867" w:rsidRPr="00731867">
        <w:rPr>
          <w:color w:val="000000"/>
          <w:szCs w:val="20"/>
        </w:rPr>
        <w:t xml:space="preserve"> </w:t>
      </w:r>
      <w:r w:rsidR="004522BD" w:rsidRPr="00731867">
        <w:rPr>
          <w:lang w:val="en-US"/>
        </w:rPr>
        <w:t xml:space="preserve"> </w:t>
      </w:r>
      <w:r w:rsidR="00731867" w:rsidRPr="00731867">
        <w:rPr>
          <w:rFonts w:cstheme="minorHAnsi"/>
          <w:iCs/>
          <w:color w:val="000000"/>
          <w:lang w:val="en-US"/>
        </w:rPr>
        <w:t xml:space="preserve">If you organisation has already begun to work on adaptation, it may be worth bringing in </w:t>
      </w:r>
      <w:r w:rsidR="00731867" w:rsidRPr="00731867">
        <w:rPr>
          <w:rFonts w:cstheme="minorHAnsi"/>
          <w:iCs/>
          <w:color w:val="000000"/>
          <w:lang w:val="en-US"/>
        </w:rPr>
        <w:t>this work to inform the discussion.</w:t>
      </w:r>
    </w:p>
    <w:p w14:paraId="7609E5E9" w14:textId="60D74096" w:rsidR="00D23C08" w:rsidRPr="00731867" w:rsidRDefault="00E40DC5" w:rsidP="00D0709C">
      <w:pPr>
        <w:rPr>
          <w:color w:val="000000"/>
          <w:szCs w:val="20"/>
        </w:rPr>
      </w:pPr>
      <w:r w:rsidRPr="00D335C5">
        <w:rPr>
          <w:color w:val="000000"/>
          <w:szCs w:val="20"/>
        </w:rPr>
        <w:t>The weather event diagram</w:t>
      </w:r>
      <w:r>
        <w:rPr>
          <w:color w:val="000000"/>
          <w:szCs w:val="20"/>
        </w:rPr>
        <w:t xml:space="preserve"> above</w:t>
      </w:r>
      <w:r w:rsidRPr="00D335C5">
        <w:rPr>
          <w:color w:val="000000"/>
          <w:szCs w:val="20"/>
        </w:rPr>
        <w:t xml:space="preserve"> shows nine common weather events and climate hazards that </w:t>
      </w:r>
      <w:r>
        <w:rPr>
          <w:color w:val="000000"/>
          <w:szCs w:val="20"/>
        </w:rPr>
        <w:t>could</w:t>
      </w:r>
      <w:r w:rsidRPr="00D335C5">
        <w:rPr>
          <w:color w:val="000000"/>
          <w:szCs w:val="20"/>
        </w:rPr>
        <w:t xml:space="preserve"> affect projects across Scotland.</w:t>
      </w:r>
      <w:r>
        <w:rPr>
          <w:color w:val="000000"/>
          <w:szCs w:val="20"/>
        </w:rPr>
        <w:t xml:space="preserve"> </w:t>
      </w:r>
    </w:p>
    <w:p w14:paraId="146A5B76" w14:textId="48EE44BE" w:rsidR="003701D4" w:rsidRPr="004861EF" w:rsidRDefault="003B54F6" w:rsidP="00D0709C">
      <w:pPr>
        <w:rPr>
          <w:color w:val="000000"/>
          <w:szCs w:val="20"/>
        </w:rPr>
      </w:pPr>
      <w:r>
        <w:rPr>
          <w:lang w:val="en-US"/>
        </w:rPr>
        <w:t xml:space="preserve">Alternatively, you could select </w:t>
      </w:r>
      <w:r w:rsidR="007021B9">
        <w:rPr>
          <w:lang w:val="en-US"/>
        </w:rPr>
        <w:t>two or three from the</w:t>
      </w:r>
      <w:r w:rsidR="00E40DC5">
        <w:rPr>
          <w:lang w:val="en-US"/>
        </w:rPr>
        <w:t xml:space="preserve"> more comprehensive list below</w:t>
      </w:r>
      <w:r w:rsidR="00707846">
        <w:rPr>
          <w:lang w:val="en-US"/>
        </w:rPr>
        <w:t>, depending on wh</w:t>
      </w:r>
      <w:r w:rsidR="007F4656">
        <w:rPr>
          <w:lang w:val="en-US"/>
        </w:rPr>
        <w:t>ether your project is sensitive</w:t>
      </w:r>
      <w:r w:rsidR="00E40DC5">
        <w:rPr>
          <w:lang w:val="en-US"/>
        </w:rPr>
        <w:t>.</w:t>
      </w:r>
      <w:r w:rsidR="00E40DC5" w:rsidRPr="001108E9">
        <w:rPr>
          <w:color w:val="000000"/>
          <w:szCs w:val="20"/>
        </w:rPr>
        <w:t xml:space="preserve"> Try to find the most relevant hazards to discuss in the group depending on the type of project you are delivering and the location of your site.</w:t>
      </w:r>
    </w:p>
    <w:tbl>
      <w:tblPr>
        <w:tblStyle w:val="TableGrid"/>
        <w:tblW w:w="0" w:type="auto"/>
        <w:tblLook w:val="04A0" w:firstRow="1" w:lastRow="0" w:firstColumn="1" w:lastColumn="0" w:noHBand="0" w:noVBand="1"/>
      </w:tblPr>
      <w:tblGrid>
        <w:gridCol w:w="3005"/>
        <w:gridCol w:w="3005"/>
        <w:gridCol w:w="3006"/>
      </w:tblGrid>
      <w:tr w:rsidR="007F4656" w:rsidRPr="003701D4" w14:paraId="0EB89295" w14:textId="77777777" w:rsidTr="004861EF">
        <w:tc>
          <w:tcPr>
            <w:tcW w:w="3005" w:type="dxa"/>
          </w:tcPr>
          <w:p w14:paraId="6563E424" w14:textId="0000C240" w:rsidR="007F4656" w:rsidRPr="003701D4" w:rsidRDefault="007F4656" w:rsidP="004861EF">
            <w:pPr>
              <w:pStyle w:val="BodyCopy"/>
              <w:tabs>
                <w:tab w:val="left" w:pos="915"/>
                <w:tab w:val="center" w:pos="1394"/>
              </w:tabs>
              <w:spacing w:before="0" w:after="0"/>
              <w:jc w:val="center"/>
            </w:pPr>
            <w:r>
              <w:rPr>
                <w:rFonts w:cstheme="minorHAnsi"/>
              </w:rPr>
              <w:t>Air temperature increase</w:t>
            </w:r>
          </w:p>
        </w:tc>
        <w:tc>
          <w:tcPr>
            <w:tcW w:w="3005" w:type="dxa"/>
          </w:tcPr>
          <w:p w14:paraId="44341B02" w14:textId="77777777" w:rsidR="007F4656" w:rsidRPr="003701D4" w:rsidRDefault="007F4656" w:rsidP="004861EF">
            <w:pPr>
              <w:pStyle w:val="BodyCopy"/>
              <w:spacing w:before="0" w:after="0"/>
              <w:jc w:val="center"/>
            </w:pPr>
            <w:r>
              <w:rPr>
                <w:rFonts w:cstheme="minorHAnsi"/>
              </w:rPr>
              <w:t>Extreme temperature /</w:t>
            </w:r>
            <w:r w:rsidRPr="003701D4">
              <w:rPr>
                <w:rFonts w:cstheme="minorHAnsi"/>
              </w:rPr>
              <w:t>Heatwaves</w:t>
            </w:r>
          </w:p>
        </w:tc>
        <w:tc>
          <w:tcPr>
            <w:tcW w:w="3006" w:type="dxa"/>
          </w:tcPr>
          <w:p w14:paraId="1DFD0514" w14:textId="77777777" w:rsidR="007F4656" w:rsidRPr="003701D4" w:rsidRDefault="007F4656" w:rsidP="004861EF">
            <w:pPr>
              <w:pStyle w:val="BodyCopy"/>
              <w:spacing w:before="0" w:after="0"/>
              <w:jc w:val="center"/>
            </w:pPr>
            <w:r>
              <w:rPr>
                <w:rFonts w:cstheme="minorHAnsi"/>
              </w:rPr>
              <w:t>Change in incremental/extreme rainfall</w:t>
            </w:r>
          </w:p>
        </w:tc>
      </w:tr>
      <w:tr w:rsidR="007F4656" w:rsidRPr="003701D4" w14:paraId="291FE1E1" w14:textId="77777777" w:rsidTr="004861EF">
        <w:tc>
          <w:tcPr>
            <w:tcW w:w="3005" w:type="dxa"/>
          </w:tcPr>
          <w:p w14:paraId="59DC0816" w14:textId="77777777" w:rsidR="007F4656" w:rsidRPr="003701D4" w:rsidRDefault="007F4656" w:rsidP="004861EF">
            <w:pPr>
              <w:pStyle w:val="BodyCopy"/>
              <w:spacing w:before="0" w:after="0"/>
              <w:jc w:val="center"/>
            </w:pPr>
            <w:r>
              <w:rPr>
                <w:rFonts w:cstheme="minorHAnsi"/>
              </w:rPr>
              <w:t>Changes in extreme rainfall</w:t>
            </w:r>
          </w:p>
        </w:tc>
        <w:tc>
          <w:tcPr>
            <w:tcW w:w="3005" w:type="dxa"/>
          </w:tcPr>
          <w:p w14:paraId="692F2967" w14:textId="1EC492BD" w:rsidR="007F4656" w:rsidRPr="003701D4" w:rsidRDefault="007F4656" w:rsidP="004861EF">
            <w:pPr>
              <w:pStyle w:val="BodyCopy"/>
              <w:spacing w:before="0" w:after="0"/>
              <w:jc w:val="center"/>
            </w:pPr>
            <w:r>
              <w:rPr>
                <w:rFonts w:cstheme="minorHAnsi"/>
              </w:rPr>
              <w:t>Average /maximum wind speeds</w:t>
            </w:r>
          </w:p>
        </w:tc>
        <w:tc>
          <w:tcPr>
            <w:tcW w:w="3006" w:type="dxa"/>
          </w:tcPr>
          <w:p w14:paraId="51544675" w14:textId="77777777" w:rsidR="007F4656" w:rsidRPr="003701D4" w:rsidRDefault="007F4656" w:rsidP="004861EF">
            <w:pPr>
              <w:pStyle w:val="BodyCopy"/>
              <w:spacing w:before="0" w:after="0"/>
              <w:jc w:val="center"/>
            </w:pPr>
            <w:r>
              <w:t>Humidity</w:t>
            </w:r>
          </w:p>
        </w:tc>
      </w:tr>
      <w:tr w:rsidR="007F4656" w:rsidRPr="003701D4" w14:paraId="0625AAE4" w14:textId="77777777" w:rsidTr="004861EF">
        <w:tc>
          <w:tcPr>
            <w:tcW w:w="3005" w:type="dxa"/>
          </w:tcPr>
          <w:p w14:paraId="47293361" w14:textId="77777777" w:rsidR="007F4656" w:rsidRPr="003701D4" w:rsidRDefault="007F4656" w:rsidP="004861EF">
            <w:pPr>
              <w:pStyle w:val="BodyCopy"/>
              <w:spacing w:before="0" w:after="0"/>
              <w:jc w:val="center"/>
            </w:pPr>
            <w:r>
              <w:t>Solar radiation</w:t>
            </w:r>
          </w:p>
        </w:tc>
        <w:tc>
          <w:tcPr>
            <w:tcW w:w="3005" w:type="dxa"/>
          </w:tcPr>
          <w:p w14:paraId="12A4E463" w14:textId="50DCAE53" w:rsidR="007F4656" w:rsidRPr="003701D4" w:rsidRDefault="007F4656" w:rsidP="004861EF">
            <w:pPr>
              <w:pStyle w:val="BodyCopy"/>
              <w:spacing w:before="0" w:after="0"/>
              <w:jc w:val="center"/>
            </w:pPr>
            <w:r>
              <w:t>Relative sea level rise</w:t>
            </w:r>
          </w:p>
        </w:tc>
        <w:tc>
          <w:tcPr>
            <w:tcW w:w="3006" w:type="dxa"/>
          </w:tcPr>
          <w:p w14:paraId="5ADA5CC4" w14:textId="77777777" w:rsidR="007F4656" w:rsidRPr="007F4656" w:rsidRDefault="007F4656" w:rsidP="004861EF">
            <w:pPr>
              <w:pStyle w:val="BodyCopy"/>
              <w:spacing w:before="0" w:after="0"/>
              <w:jc w:val="center"/>
              <w:rPr>
                <w:rFonts w:cstheme="minorHAnsi"/>
              </w:rPr>
            </w:pPr>
            <w:r w:rsidRPr="007F4656">
              <w:rPr>
                <w:rFonts w:cstheme="minorHAnsi"/>
              </w:rPr>
              <w:t>Seawater Temperature</w:t>
            </w:r>
          </w:p>
        </w:tc>
      </w:tr>
      <w:tr w:rsidR="007F4656" w:rsidRPr="003701D4" w14:paraId="7E5BF854" w14:textId="77777777" w:rsidTr="004861EF">
        <w:tc>
          <w:tcPr>
            <w:tcW w:w="3005" w:type="dxa"/>
          </w:tcPr>
          <w:p w14:paraId="6E199E94" w14:textId="77777777" w:rsidR="007F4656" w:rsidRPr="003701D4" w:rsidRDefault="007F4656" w:rsidP="004861EF">
            <w:pPr>
              <w:pStyle w:val="BodyCopy"/>
              <w:spacing w:before="0" w:after="0"/>
              <w:jc w:val="center"/>
            </w:pPr>
            <w:r>
              <w:t>Water availability</w:t>
            </w:r>
          </w:p>
        </w:tc>
        <w:tc>
          <w:tcPr>
            <w:tcW w:w="3005" w:type="dxa"/>
          </w:tcPr>
          <w:p w14:paraId="67E584FB" w14:textId="77777777" w:rsidR="007F4656" w:rsidRPr="003701D4" w:rsidRDefault="007F4656" w:rsidP="004861EF">
            <w:pPr>
              <w:pStyle w:val="BodyCopy"/>
              <w:spacing w:before="0" w:after="0"/>
              <w:jc w:val="center"/>
            </w:pPr>
            <w:r>
              <w:t>Storms</w:t>
            </w:r>
          </w:p>
        </w:tc>
        <w:tc>
          <w:tcPr>
            <w:tcW w:w="3006" w:type="dxa"/>
          </w:tcPr>
          <w:p w14:paraId="6B2B7CB4" w14:textId="3828C76D" w:rsidR="007F4656" w:rsidRPr="003701D4" w:rsidRDefault="007F4656" w:rsidP="004861EF">
            <w:pPr>
              <w:pStyle w:val="BodyCopy"/>
              <w:spacing w:before="0" w:after="0"/>
              <w:jc w:val="center"/>
            </w:pPr>
            <w:r>
              <w:t>Flooding (coastal and fluvial)</w:t>
            </w:r>
          </w:p>
        </w:tc>
      </w:tr>
      <w:tr w:rsidR="007F4656" w:rsidRPr="003701D4" w14:paraId="6E5F29C6" w14:textId="77777777" w:rsidTr="004861EF">
        <w:tc>
          <w:tcPr>
            <w:tcW w:w="3005" w:type="dxa"/>
          </w:tcPr>
          <w:p w14:paraId="2952A0EF" w14:textId="77777777" w:rsidR="007F4656" w:rsidRPr="003701D4" w:rsidRDefault="007F4656" w:rsidP="004861EF">
            <w:pPr>
              <w:pStyle w:val="BodyCopy"/>
              <w:spacing w:before="0" w:after="0"/>
              <w:jc w:val="center"/>
            </w:pPr>
            <w:r>
              <w:t>Ocean PH</w:t>
            </w:r>
          </w:p>
        </w:tc>
        <w:tc>
          <w:tcPr>
            <w:tcW w:w="3005" w:type="dxa"/>
          </w:tcPr>
          <w:p w14:paraId="61F4B262" w14:textId="77777777" w:rsidR="007F4656" w:rsidRPr="007F4656" w:rsidRDefault="007F4656" w:rsidP="004861EF">
            <w:pPr>
              <w:pStyle w:val="BodyCopy"/>
              <w:spacing w:before="0" w:after="0"/>
              <w:jc w:val="center"/>
              <w:rPr>
                <w:rFonts w:cstheme="minorHAnsi"/>
              </w:rPr>
            </w:pPr>
            <w:r w:rsidRPr="007F4656">
              <w:rPr>
                <w:rFonts w:cstheme="minorHAnsi"/>
              </w:rPr>
              <w:t>Dust Storms</w:t>
            </w:r>
          </w:p>
        </w:tc>
        <w:tc>
          <w:tcPr>
            <w:tcW w:w="3006" w:type="dxa"/>
          </w:tcPr>
          <w:p w14:paraId="036C5756" w14:textId="77777777" w:rsidR="007F4656" w:rsidRPr="003701D4" w:rsidRDefault="007F4656" w:rsidP="004861EF">
            <w:pPr>
              <w:pStyle w:val="BodyCopy"/>
              <w:spacing w:before="0" w:after="0"/>
              <w:jc w:val="center"/>
            </w:pPr>
            <w:r>
              <w:t>Coastal erosion</w:t>
            </w:r>
          </w:p>
        </w:tc>
      </w:tr>
      <w:tr w:rsidR="007F4656" w:rsidRPr="003701D4" w14:paraId="1D73C0CE" w14:textId="77777777" w:rsidTr="004861EF">
        <w:tc>
          <w:tcPr>
            <w:tcW w:w="3005" w:type="dxa"/>
          </w:tcPr>
          <w:p w14:paraId="53D27F39" w14:textId="77777777" w:rsidR="007F4656" w:rsidRPr="003701D4" w:rsidRDefault="007F4656" w:rsidP="004861EF">
            <w:pPr>
              <w:pStyle w:val="BodyCopy"/>
              <w:spacing w:before="0" w:after="0"/>
              <w:jc w:val="center"/>
            </w:pPr>
            <w:r>
              <w:t>Soil erosion</w:t>
            </w:r>
          </w:p>
        </w:tc>
        <w:tc>
          <w:tcPr>
            <w:tcW w:w="3005" w:type="dxa"/>
          </w:tcPr>
          <w:p w14:paraId="4D6795EF" w14:textId="77777777" w:rsidR="007F4656" w:rsidRPr="003701D4" w:rsidRDefault="007F4656" w:rsidP="004861EF">
            <w:pPr>
              <w:pStyle w:val="BodyCopy"/>
              <w:spacing w:before="0" w:after="0"/>
              <w:jc w:val="center"/>
            </w:pPr>
            <w:r>
              <w:t>Soil salinity</w:t>
            </w:r>
          </w:p>
        </w:tc>
        <w:tc>
          <w:tcPr>
            <w:tcW w:w="3006" w:type="dxa"/>
          </w:tcPr>
          <w:p w14:paraId="19EFBEB4" w14:textId="77777777" w:rsidR="007F4656" w:rsidRPr="003701D4" w:rsidRDefault="007F4656" w:rsidP="004861EF">
            <w:pPr>
              <w:pStyle w:val="BodyCopy"/>
              <w:spacing w:before="0" w:after="0"/>
              <w:jc w:val="center"/>
            </w:pPr>
            <w:r>
              <w:t>Air Quality</w:t>
            </w:r>
          </w:p>
        </w:tc>
      </w:tr>
      <w:tr w:rsidR="007F4656" w:rsidRPr="003701D4" w14:paraId="24600272" w14:textId="77777777" w:rsidTr="004861EF">
        <w:tc>
          <w:tcPr>
            <w:tcW w:w="3005" w:type="dxa"/>
          </w:tcPr>
          <w:p w14:paraId="7CB86843" w14:textId="4939BB24" w:rsidR="007F4656" w:rsidRPr="003701D4" w:rsidRDefault="007F4656" w:rsidP="004861EF">
            <w:pPr>
              <w:pStyle w:val="BodyCopy"/>
              <w:spacing w:before="0" w:after="0"/>
              <w:jc w:val="center"/>
            </w:pPr>
            <w:r>
              <w:t>Ground instability/landslides</w:t>
            </w:r>
          </w:p>
        </w:tc>
        <w:tc>
          <w:tcPr>
            <w:tcW w:w="3005" w:type="dxa"/>
          </w:tcPr>
          <w:p w14:paraId="4984D2D7" w14:textId="77777777" w:rsidR="007F4656" w:rsidRPr="003701D4" w:rsidRDefault="007F4656" w:rsidP="004861EF">
            <w:pPr>
              <w:pStyle w:val="BodyCopy"/>
              <w:spacing w:before="0" w:after="0"/>
              <w:jc w:val="center"/>
            </w:pPr>
            <w:r>
              <w:t>Urban Heat Island</w:t>
            </w:r>
          </w:p>
        </w:tc>
        <w:tc>
          <w:tcPr>
            <w:tcW w:w="3006" w:type="dxa"/>
          </w:tcPr>
          <w:p w14:paraId="07996FBB" w14:textId="77777777" w:rsidR="007F4656" w:rsidRPr="003701D4" w:rsidRDefault="007F4656" w:rsidP="004861EF">
            <w:pPr>
              <w:pStyle w:val="BodyCopy"/>
              <w:spacing w:before="0" w:after="0"/>
              <w:jc w:val="center"/>
            </w:pPr>
            <w:r>
              <w:t>Growing season</w:t>
            </w:r>
          </w:p>
        </w:tc>
      </w:tr>
    </w:tbl>
    <w:p w14:paraId="3CD5AEB5" w14:textId="77777777" w:rsidR="00731867" w:rsidRDefault="00731867" w:rsidP="00012C29">
      <w:pPr>
        <w:pStyle w:val="Heading2"/>
        <w:rPr>
          <w:lang w:val="en-US"/>
        </w:rPr>
      </w:pPr>
    </w:p>
    <w:p w14:paraId="3D455E20" w14:textId="77777777" w:rsidR="00731867" w:rsidRDefault="00731867" w:rsidP="00012C29">
      <w:pPr>
        <w:pStyle w:val="Heading2"/>
        <w:rPr>
          <w:lang w:val="en-US"/>
        </w:rPr>
      </w:pPr>
    </w:p>
    <w:p w14:paraId="3D705462" w14:textId="77777777" w:rsidR="004861EF" w:rsidRDefault="004861EF" w:rsidP="004861EF">
      <w:pPr>
        <w:rPr>
          <w:lang w:val="en-US"/>
        </w:rPr>
      </w:pPr>
    </w:p>
    <w:p w14:paraId="19620979" w14:textId="77777777" w:rsidR="004861EF" w:rsidRDefault="004861EF" w:rsidP="004861EF">
      <w:pPr>
        <w:rPr>
          <w:lang w:val="en-US"/>
        </w:rPr>
      </w:pPr>
    </w:p>
    <w:p w14:paraId="64C113AB" w14:textId="77777777" w:rsidR="004861EF" w:rsidRPr="004861EF" w:rsidRDefault="004861EF" w:rsidP="004861EF">
      <w:pPr>
        <w:rPr>
          <w:lang w:val="en-US"/>
        </w:rPr>
      </w:pPr>
    </w:p>
    <w:p w14:paraId="39D4ACD8" w14:textId="2899D63A" w:rsidR="00D0709C" w:rsidRDefault="00546657" w:rsidP="00012C29">
      <w:pPr>
        <w:pStyle w:val="Heading2"/>
        <w:rPr>
          <w:lang w:val="en-US"/>
        </w:rPr>
      </w:pPr>
      <w:r>
        <w:rPr>
          <w:lang w:val="en-US"/>
        </w:rPr>
        <w:lastRenderedPageBreak/>
        <w:t>Step</w:t>
      </w:r>
      <w:r w:rsidR="00D0709C" w:rsidRPr="00D0709C">
        <w:rPr>
          <w:lang w:val="en-US"/>
        </w:rPr>
        <w:t xml:space="preserve"> 2 </w:t>
      </w:r>
      <w:r w:rsidR="005A5A98">
        <w:rPr>
          <w:lang w:val="en-US"/>
        </w:rPr>
        <w:t>–</w:t>
      </w:r>
      <w:r w:rsidR="00D0709C" w:rsidRPr="00D0709C">
        <w:rPr>
          <w:lang w:val="en-US"/>
        </w:rPr>
        <w:t xml:space="preserve"> </w:t>
      </w:r>
      <w:r w:rsidR="005A5A98">
        <w:rPr>
          <w:lang w:val="en-US"/>
        </w:rPr>
        <w:t>E</w:t>
      </w:r>
      <w:r w:rsidR="006F7DCD">
        <w:rPr>
          <w:lang w:val="en-US"/>
        </w:rPr>
        <w:t>xplore</w:t>
      </w:r>
      <w:r w:rsidR="00D0709C" w:rsidRPr="00D0709C">
        <w:rPr>
          <w:lang w:val="en-US"/>
        </w:rPr>
        <w:t xml:space="preserve"> climate risk to your project, to your site and to your surroundings</w:t>
      </w:r>
    </w:p>
    <w:p w14:paraId="2EF7A3AD" w14:textId="6334BF17" w:rsidR="00D0709C" w:rsidRDefault="007F4656" w:rsidP="00D0709C">
      <w:pPr>
        <w:rPr>
          <w:lang w:val="en-US"/>
        </w:rPr>
      </w:pPr>
      <w:r>
        <w:rPr>
          <w:lang w:val="en-US"/>
        </w:rPr>
        <w:t>Having selected your hazards, u</w:t>
      </w:r>
      <w:r w:rsidR="00D0709C">
        <w:rPr>
          <w:lang w:val="en-US"/>
        </w:rPr>
        <w:t xml:space="preserve">se the following template to consider how </w:t>
      </w:r>
      <w:r>
        <w:rPr>
          <w:lang w:val="en-US"/>
        </w:rPr>
        <w:t xml:space="preserve">they </w:t>
      </w:r>
      <w:r w:rsidR="00330482">
        <w:rPr>
          <w:lang w:val="en-US"/>
        </w:rPr>
        <w:t>could affect your site and assets and project activities</w:t>
      </w:r>
      <w:r w:rsidR="00323BB8">
        <w:rPr>
          <w:lang w:val="en-US"/>
        </w:rPr>
        <w:t xml:space="preserve">, as well as </w:t>
      </w:r>
      <w:r w:rsidR="00731867">
        <w:rPr>
          <w:lang w:val="en-US"/>
        </w:rPr>
        <w:t>the effect that constructing your project will have on how those hazards are experienced</w:t>
      </w:r>
      <w:r w:rsidR="00012C29">
        <w:rPr>
          <w:lang w:val="en-US"/>
        </w:rPr>
        <w:t>. Document your answers in the spaces below</w:t>
      </w:r>
      <w:r w:rsidR="00330482">
        <w:rPr>
          <w:lang w:val="en-US"/>
        </w:rPr>
        <w:t>.</w:t>
      </w:r>
    </w:p>
    <w:tbl>
      <w:tblPr>
        <w:tblStyle w:val="TableGrid"/>
        <w:tblW w:w="9199"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1828"/>
        <w:gridCol w:w="3260"/>
        <w:gridCol w:w="4111"/>
      </w:tblGrid>
      <w:tr w:rsidR="00D0709C" w:rsidRPr="00323BB8" w14:paraId="7C026825" w14:textId="77777777" w:rsidTr="004861EF">
        <w:tc>
          <w:tcPr>
            <w:tcW w:w="1828" w:type="dxa"/>
            <w:shd w:val="clear" w:color="auto" w:fill="5B9BD5" w:themeFill="accent1"/>
          </w:tcPr>
          <w:p w14:paraId="6D4EE914" w14:textId="08BAB317" w:rsidR="00323BB8" w:rsidRPr="00323BB8" w:rsidRDefault="00323BB8" w:rsidP="00323BB8">
            <w:pPr>
              <w:rPr>
                <w:rStyle w:val="Tekst1"/>
                <w:b/>
                <w:color w:val="FFFFFF" w:themeColor="background1"/>
                <w:sz w:val="22"/>
                <w:szCs w:val="22"/>
              </w:rPr>
            </w:pPr>
            <w:r>
              <w:rPr>
                <w:rStyle w:val="Tekst1"/>
                <w:b/>
                <w:color w:val="FFFFFF" w:themeColor="background1"/>
                <w:sz w:val="22"/>
                <w:szCs w:val="22"/>
              </w:rPr>
              <w:t xml:space="preserve">Area </w:t>
            </w:r>
          </w:p>
        </w:tc>
        <w:tc>
          <w:tcPr>
            <w:tcW w:w="3260" w:type="dxa"/>
            <w:shd w:val="clear" w:color="auto" w:fill="5B9BD5" w:themeFill="accent1"/>
          </w:tcPr>
          <w:p w14:paraId="07509E2E" w14:textId="5549EA6A" w:rsidR="00D0709C" w:rsidRPr="00323BB8" w:rsidRDefault="00C827E1" w:rsidP="00AE32FD">
            <w:pPr>
              <w:rPr>
                <w:rStyle w:val="Tekst1"/>
                <w:b/>
                <w:color w:val="FFFFFF" w:themeColor="background1"/>
                <w:sz w:val="22"/>
                <w:szCs w:val="22"/>
              </w:rPr>
            </w:pPr>
            <w:r w:rsidRPr="00323BB8">
              <w:rPr>
                <w:rStyle w:val="Tekst1"/>
                <w:b/>
                <w:color w:val="FFFFFF" w:themeColor="background1"/>
                <w:sz w:val="22"/>
                <w:szCs w:val="22"/>
              </w:rPr>
              <w:t>Internal</w:t>
            </w:r>
            <w:r w:rsidR="006F7DCD" w:rsidRPr="00323BB8">
              <w:rPr>
                <w:rStyle w:val="Tekst1"/>
                <w:b/>
                <w:color w:val="FFFFFF" w:themeColor="background1"/>
                <w:sz w:val="22"/>
                <w:szCs w:val="22"/>
              </w:rPr>
              <w:t xml:space="preserve"> Focus</w:t>
            </w:r>
          </w:p>
        </w:tc>
        <w:tc>
          <w:tcPr>
            <w:tcW w:w="4111" w:type="dxa"/>
            <w:shd w:val="clear" w:color="auto" w:fill="5B9BD5" w:themeFill="accent1"/>
          </w:tcPr>
          <w:p w14:paraId="3AD0EC34" w14:textId="453409D3" w:rsidR="00D0709C" w:rsidRPr="00323BB8" w:rsidRDefault="006F7DCD" w:rsidP="00AE32FD">
            <w:pPr>
              <w:rPr>
                <w:rStyle w:val="Tekst1"/>
                <w:b/>
                <w:color w:val="FFFFFF" w:themeColor="background1"/>
                <w:sz w:val="22"/>
                <w:szCs w:val="22"/>
              </w:rPr>
            </w:pPr>
            <w:r w:rsidRPr="00323BB8">
              <w:rPr>
                <w:rStyle w:val="Tekst1"/>
                <w:b/>
                <w:color w:val="FFFFFF" w:themeColor="background1"/>
                <w:sz w:val="22"/>
                <w:szCs w:val="22"/>
              </w:rPr>
              <w:t>External Focus</w:t>
            </w:r>
          </w:p>
        </w:tc>
      </w:tr>
      <w:tr w:rsidR="00D0709C" w:rsidRPr="00323BB8" w14:paraId="4E8A37C9" w14:textId="77777777" w:rsidTr="004861EF">
        <w:tc>
          <w:tcPr>
            <w:tcW w:w="1828" w:type="dxa"/>
            <w:tcBorders>
              <w:bottom w:val="single" w:sz="4" w:space="0" w:color="FFFFFF" w:themeColor="background1"/>
            </w:tcBorders>
          </w:tcPr>
          <w:p w14:paraId="03624ACE" w14:textId="77777777" w:rsidR="00D0709C" w:rsidRPr="00323BB8" w:rsidRDefault="00D0709C" w:rsidP="00D0709C">
            <w:pPr>
              <w:pStyle w:val="BodyCopy"/>
              <w:rPr>
                <w:rStyle w:val="Tekst1"/>
                <w:rFonts w:cs="Times New Roman"/>
                <w:sz w:val="22"/>
                <w:szCs w:val="22"/>
              </w:rPr>
            </w:pPr>
            <w:r w:rsidRPr="00323BB8">
              <w:rPr>
                <w:rStyle w:val="Tekst1"/>
                <w:rFonts w:cs="Times New Roman"/>
                <w:sz w:val="22"/>
                <w:szCs w:val="22"/>
              </w:rPr>
              <w:t>Site and assets</w:t>
            </w:r>
          </w:p>
        </w:tc>
        <w:tc>
          <w:tcPr>
            <w:tcW w:w="3260" w:type="dxa"/>
          </w:tcPr>
          <w:p w14:paraId="6CDC81F2" w14:textId="21CCE14C" w:rsidR="00D0709C" w:rsidRPr="00323BB8" w:rsidRDefault="00D0709C" w:rsidP="00A87881">
            <w:pPr>
              <w:pStyle w:val="BodyCopy"/>
              <w:rPr>
                <w:rStyle w:val="Tekst1"/>
                <w:rFonts w:cs="Times New Roman"/>
                <w:sz w:val="22"/>
                <w:szCs w:val="22"/>
              </w:rPr>
            </w:pPr>
            <w:r w:rsidRPr="00323BB8">
              <w:rPr>
                <w:rStyle w:val="Tekst1"/>
                <w:rFonts w:cs="Times New Roman"/>
                <w:sz w:val="22"/>
                <w:szCs w:val="22"/>
              </w:rPr>
              <w:t>How will the site</w:t>
            </w:r>
            <w:r w:rsidR="00C83C36">
              <w:rPr>
                <w:rStyle w:val="Tekst1"/>
                <w:rFonts w:cs="Times New Roman"/>
                <w:sz w:val="22"/>
                <w:szCs w:val="22"/>
              </w:rPr>
              <w:t xml:space="preserve"> and assets</w:t>
            </w:r>
            <w:r w:rsidRPr="00323BB8">
              <w:rPr>
                <w:rStyle w:val="Tekst1"/>
                <w:rFonts w:cs="Times New Roman"/>
                <w:sz w:val="22"/>
                <w:szCs w:val="22"/>
              </w:rPr>
              <w:t xml:space="preserve"> </w:t>
            </w:r>
            <w:r w:rsidR="00A87881" w:rsidRPr="00323BB8">
              <w:rPr>
                <w:rStyle w:val="Tekst1"/>
                <w:rFonts w:cs="Times New Roman"/>
                <w:sz w:val="22"/>
                <w:szCs w:val="22"/>
              </w:rPr>
              <w:t>of my project</w:t>
            </w:r>
            <w:r w:rsidRPr="00323BB8">
              <w:rPr>
                <w:rStyle w:val="Tekst1"/>
                <w:rFonts w:cs="Times New Roman"/>
                <w:sz w:val="22"/>
                <w:szCs w:val="22"/>
              </w:rPr>
              <w:t xml:space="preserve"> be affected by </w:t>
            </w:r>
            <w:r w:rsidR="00A87881" w:rsidRPr="00323BB8">
              <w:rPr>
                <w:rStyle w:val="Tekst1"/>
                <w:rFonts w:cs="Times New Roman"/>
                <w:sz w:val="22"/>
                <w:szCs w:val="22"/>
              </w:rPr>
              <w:t xml:space="preserve">the chosen </w:t>
            </w:r>
            <w:r w:rsidRPr="00323BB8">
              <w:rPr>
                <w:rStyle w:val="Tekst1"/>
                <w:rFonts w:cs="Times New Roman"/>
                <w:sz w:val="22"/>
                <w:szCs w:val="22"/>
              </w:rPr>
              <w:t xml:space="preserve">extreme </w:t>
            </w:r>
            <w:r w:rsidR="00A87881" w:rsidRPr="00323BB8">
              <w:rPr>
                <w:rStyle w:val="Tekst1"/>
                <w:rFonts w:cs="Times New Roman"/>
                <w:sz w:val="22"/>
                <w:szCs w:val="22"/>
              </w:rPr>
              <w:t xml:space="preserve">weather </w:t>
            </w:r>
            <w:r w:rsidRPr="00323BB8">
              <w:rPr>
                <w:rStyle w:val="Tekst1"/>
                <w:rFonts w:cs="Times New Roman"/>
                <w:sz w:val="22"/>
                <w:szCs w:val="22"/>
              </w:rPr>
              <w:t>event</w:t>
            </w:r>
            <w:r w:rsidR="00A87881" w:rsidRPr="00323BB8">
              <w:rPr>
                <w:rStyle w:val="Tekst1"/>
                <w:rFonts w:cs="Times New Roman"/>
                <w:sz w:val="22"/>
                <w:szCs w:val="22"/>
              </w:rPr>
              <w:t>s</w:t>
            </w:r>
            <w:r w:rsidRPr="00323BB8">
              <w:rPr>
                <w:rStyle w:val="Tekst1"/>
                <w:rFonts w:cs="Times New Roman"/>
                <w:sz w:val="22"/>
                <w:szCs w:val="22"/>
              </w:rPr>
              <w:t>?</w:t>
            </w:r>
          </w:p>
        </w:tc>
        <w:tc>
          <w:tcPr>
            <w:tcW w:w="4111" w:type="dxa"/>
          </w:tcPr>
          <w:p w14:paraId="62721B32" w14:textId="7D9FE470" w:rsidR="00D0709C" w:rsidRPr="00323BB8" w:rsidRDefault="00D0709C" w:rsidP="00A87881">
            <w:pPr>
              <w:pStyle w:val="BodyCopy"/>
              <w:rPr>
                <w:rStyle w:val="Tekst1"/>
                <w:rFonts w:cs="Times New Roman"/>
                <w:sz w:val="22"/>
                <w:szCs w:val="22"/>
              </w:rPr>
            </w:pPr>
            <w:r w:rsidRPr="00323BB8">
              <w:rPr>
                <w:rStyle w:val="Tekst1"/>
                <w:rFonts w:cs="Times New Roman"/>
                <w:sz w:val="22"/>
                <w:szCs w:val="22"/>
              </w:rPr>
              <w:t xml:space="preserve">How will </w:t>
            </w:r>
            <w:r w:rsidR="00A87881" w:rsidRPr="00323BB8">
              <w:rPr>
                <w:rStyle w:val="Tekst1"/>
                <w:rFonts w:cs="Times New Roman"/>
                <w:sz w:val="22"/>
                <w:szCs w:val="22"/>
              </w:rPr>
              <w:t>the projects’</w:t>
            </w:r>
            <w:r w:rsidRPr="00323BB8">
              <w:rPr>
                <w:rStyle w:val="Tekst1"/>
                <w:rFonts w:cs="Times New Roman"/>
                <w:sz w:val="22"/>
                <w:szCs w:val="22"/>
              </w:rPr>
              <w:t xml:space="preserve"> surrounding environment </w:t>
            </w:r>
            <w:r w:rsidR="00A87881" w:rsidRPr="00323BB8">
              <w:rPr>
                <w:rStyle w:val="Tekst1"/>
                <w:rFonts w:cs="Times New Roman"/>
                <w:sz w:val="22"/>
                <w:szCs w:val="22"/>
              </w:rPr>
              <w:t>be affected by the chosen weather events</w:t>
            </w:r>
            <w:r w:rsidRPr="00323BB8">
              <w:rPr>
                <w:rStyle w:val="Tekst1"/>
                <w:rFonts w:cs="Times New Roman"/>
                <w:sz w:val="22"/>
                <w:szCs w:val="22"/>
              </w:rPr>
              <w:t xml:space="preserve"> </w:t>
            </w:r>
            <w:r w:rsidR="00A87881" w:rsidRPr="00323BB8">
              <w:rPr>
                <w:rStyle w:val="Tekst1"/>
                <w:rFonts w:cs="Times New Roman"/>
                <w:sz w:val="22"/>
                <w:szCs w:val="22"/>
              </w:rPr>
              <w:t>(consider secondary impacts access to your site or overflow surface water if a neighbouring site is hit)?</w:t>
            </w:r>
          </w:p>
        </w:tc>
      </w:tr>
      <w:tr w:rsidR="00D0709C" w:rsidRPr="00323BB8" w14:paraId="1A2C002C" w14:textId="77777777" w:rsidTr="004861EF">
        <w:tc>
          <w:tcPr>
            <w:tcW w:w="1828" w:type="dxa"/>
            <w:tcBorders>
              <w:top w:val="single" w:sz="4" w:space="0" w:color="FFFFFF" w:themeColor="background1"/>
            </w:tcBorders>
          </w:tcPr>
          <w:p w14:paraId="278B0611" w14:textId="77777777" w:rsidR="00D0709C" w:rsidRPr="00323BB8" w:rsidRDefault="00D0709C" w:rsidP="00D0709C">
            <w:pPr>
              <w:pStyle w:val="BodyCopy"/>
              <w:rPr>
                <w:rStyle w:val="Tekst1"/>
                <w:rFonts w:cs="Times New Roman"/>
                <w:sz w:val="22"/>
                <w:szCs w:val="22"/>
              </w:rPr>
            </w:pPr>
          </w:p>
        </w:tc>
        <w:tc>
          <w:tcPr>
            <w:tcW w:w="3260" w:type="dxa"/>
          </w:tcPr>
          <w:p w14:paraId="514BF46E" w14:textId="77777777" w:rsidR="00D0709C" w:rsidRDefault="00D0709C" w:rsidP="00D0709C">
            <w:pPr>
              <w:pStyle w:val="BodyCopy"/>
              <w:rPr>
                <w:rStyle w:val="Tekst1"/>
                <w:rFonts w:cs="Times New Roman"/>
                <w:sz w:val="22"/>
                <w:szCs w:val="22"/>
              </w:rPr>
            </w:pPr>
          </w:p>
          <w:p w14:paraId="69ECFAB2" w14:textId="77777777" w:rsidR="00323BB8" w:rsidRDefault="00323BB8" w:rsidP="00D0709C">
            <w:pPr>
              <w:pStyle w:val="BodyCopy"/>
              <w:rPr>
                <w:rStyle w:val="Tekst1"/>
                <w:rFonts w:cs="Times New Roman"/>
                <w:sz w:val="22"/>
                <w:szCs w:val="22"/>
              </w:rPr>
            </w:pPr>
          </w:p>
          <w:p w14:paraId="435A7D98" w14:textId="77777777" w:rsidR="00323BB8" w:rsidRDefault="00323BB8" w:rsidP="00D0709C">
            <w:pPr>
              <w:pStyle w:val="BodyCopy"/>
              <w:rPr>
                <w:rStyle w:val="Tekst1"/>
                <w:rFonts w:cs="Times New Roman"/>
                <w:sz w:val="22"/>
                <w:szCs w:val="22"/>
              </w:rPr>
            </w:pPr>
          </w:p>
          <w:p w14:paraId="0190FE86" w14:textId="77777777" w:rsidR="00323BB8" w:rsidRDefault="00323BB8" w:rsidP="00D0709C">
            <w:pPr>
              <w:pStyle w:val="BodyCopy"/>
              <w:rPr>
                <w:rStyle w:val="Tekst1"/>
                <w:rFonts w:cs="Times New Roman"/>
                <w:sz w:val="22"/>
                <w:szCs w:val="22"/>
              </w:rPr>
            </w:pPr>
          </w:p>
          <w:p w14:paraId="1B74912C" w14:textId="77777777" w:rsidR="00323BB8" w:rsidRPr="00323BB8" w:rsidRDefault="00323BB8" w:rsidP="00D0709C">
            <w:pPr>
              <w:pStyle w:val="BodyCopy"/>
              <w:rPr>
                <w:rStyle w:val="Tekst1"/>
                <w:rFonts w:cs="Times New Roman"/>
                <w:sz w:val="22"/>
                <w:szCs w:val="22"/>
              </w:rPr>
            </w:pPr>
          </w:p>
        </w:tc>
        <w:tc>
          <w:tcPr>
            <w:tcW w:w="4111" w:type="dxa"/>
          </w:tcPr>
          <w:p w14:paraId="61F1F40A" w14:textId="77777777" w:rsidR="00D0709C" w:rsidRPr="00323BB8" w:rsidRDefault="00D0709C" w:rsidP="00D0709C">
            <w:pPr>
              <w:pStyle w:val="BodyCopy"/>
              <w:rPr>
                <w:rStyle w:val="Tekst1"/>
                <w:rFonts w:cs="Times New Roman"/>
                <w:sz w:val="22"/>
                <w:szCs w:val="22"/>
              </w:rPr>
            </w:pPr>
          </w:p>
        </w:tc>
      </w:tr>
      <w:tr w:rsidR="00D0709C" w:rsidRPr="00323BB8" w14:paraId="637836C4" w14:textId="77777777" w:rsidTr="004861EF">
        <w:tc>
          <w:tcPr>
            <w:tcW w:w="1828" w:type="dxa"/>
            <w:tcBorders>
              <w:bottom w:val="single" w:sz="4" w:space="0" w:color="FFFFFF" w:themeColor="background1"/>
            </w:tcBorders>
          </w:tcPr>
          <w:p w14:paraId="250F57FA" w14:textId="1B0D63E5" w:rsidR="00D0709C" w:rsidRPr="00323BB8" w:rsidRDefault="00A87881" w:rsidP="00D0709C">
            <w:pPr>
              <w:pStyle w:val="BodyCopy"/>
              <w:rPr>
                <w:rStyle w:val="Tekst1"/>
                <w:rFonts w:cs="Times New Roman"/>
                <w:sz w:val="22"/>
                <w:szCs w:val="22"/>
              </w:rPr>
            </w:pPr>
            <w:r w:rsidRPr="00323BB8">
              <w:rPr>
                <w:rStyle w:val="Tekst1"/>
                <w:rFonts w:cs="Times New Roman"/>
                <w:sz w:val="22"/>
                <w:szCs w:val="22"/>
              </w:rPr>
              <w:t>Project activities</w:t>
            </w:r>
          </w:p>
        </w:tc>
        <w:tc>
          <w:tcPr>
            <w:tcW w:w="3260" w:type="dxa"/>
          </w:tcPr>
          <w:p w14:paraId="58AEC9F1" w14:textId="76EFE545" w:rsidR="00D0709C" w:rsidRPr="00323BB8" w:rsidRDefault="00A87881" w:rsidP="00A87881">
            <w:pPr>
              <w:pStyle w:val="BodyCopy"/>
              <w:rPr>
                <w:rStyle w:val="Tekst1"/>
                <w:rFonts w:cs="Times New Roman"/>
                <w:sz w:val="22"/>
                <w:szCs w:val="22"/>
              </w:rPr>
            </w:pPr>
            <w:r w:rsidRPr="00323BB8">
              <w:rPr>
                <w:rStyle w:val="Tekst1"/>
                <w:rFonts w:cs="Times New Roman"/>
                <w:sz w:val="22"/>
                <w:szCs w:val="22"/>
              </w:rPr>
              <w:t>How will the key activities of my project be affected by the chosen weather events?</w:t>
            </w:r>
          </w:p>
        </w:tc>
        <w:tc>
          <w:tcPr>
            <w:tcW w:w="4111" w:type="dxa"/>
          </w:tcPr>
          <w:p w14:paraId="4485FE43" w14:textId="33509A65" w:rsidR="00D0709C" w:rsidRPr="00323BB8" w:rsidRDefault="00A87881" w:rsidP="00A87881">
            <w:pPr>
              <w:pStyle w:val="BodyCopy"/>
              <w:rPr>
                <w:rStyle w:val="Tekst1"/>
                <w:rFonts w:cs="Times New Roman"/>
                <w:sz w:val="22"/>
                <w:szCs w:val="22"/>
              </w:rPr>
            </w:pPr>
            <w:r w:rsidRPr="00323BB8">
              <w:rPr>
                <w:rStyle w:val="Tekst1"/>
                <w:rFonts w:cs="Times New Roman"/>
                <w:sz w:val="22"/>
                <w:szCs w:val="22"/>
              </w:rPr>
              <w:t>How will the weather events affect external activities that are important to my project performance (e.g. inputs necessary for your project to function or transport links connecting your project to the market)?</w:t>
            </w:r>
          </w:p>
        </w:tc>
      </w:tr>
      <w:tr w:rsidR="00D0709C" w:rsidRPr="00323BB8" w14:paraId="34B4963F" w14:textId="77777777" w:rsidTr="004861EF">
        <w:tc>
          <w:tcPr>
            <w:tcW w:w="1828" w:type="dxa"/>
            <w:tcBorders>
              <w:top w:val="single" w:sz="4" w:space="0" w:color="FFFFFF" w:themeColor="background1"/>
            </w:tcBorders>
          </w:tcPr>
          <w:p w14:paraId="15D9E2A9" w14:textId="77777777" w:rsidR="00D0709C" w:rsidRPr="00323BB8" w:rsidRDefault="00D0709C" w:rsidP="00D0709C">
            <w:pPr>
              <w:pStyle w:val="BodyCopy"/>
              <w:rPr>
                <w:rStyle w:val="Tekst1"/>
                <w:rFonts w:cs="Times New Roman"/>
                <w:sz w:val="22"/>
                <w:szCs w:val="22"/>
              </w:rPr>
            </w:pPr>
          </w:p>
        </w:tc>
        <w:tc>
          <w:tcPr>
            <w:tcW w:w="3260" w:type="dxa"/>
          </w:tcPr>
          <w:p w14:paraId="1E7B562E" w14:textId="77777777" w:rsidR="00D0709C" w:rsidRDefault="00D0709C" w:rsidP="00D0709C">
            <w:pPr>
              <w:pStyle w:val="BodyCopy"/>
              <w:rPr>
                <w:rStyle w:val="Tekst1"/>
                <w:rFonts w:cs="Times New Roman"/>
                <w:sz w:val="22"/>
                <w:szCs w:val="22"/>
              </w:rPr>
            </w:pPr>
          </w:p>
          <w:p w14:paraId="7CA5E1F2" w14:textId="77777777" w:rsidR="00323BB8" w:rsidRDefault="00323BB8" w:rsidP="00D0709C">
            <w:pPr>
              <w:pStyle w:val="BodyCopy"/>
              <w:rPr>
                <w:rStyle w:val="Tekst1"/>
                <w:rFonts w:cs="Times New Roman"/>
                <w:sz w:val="22"/>
                <w:szCs w:val="22"/>
              </w:rPr>
            </w:pPr>
          </w:p>
          <w:p w14:paraId="02DA0CCF" w14:textId="77777777" w:rsidR="00323BB8" w:rsidRDefault="00323BB8" w:rsidP="00D0709C">
            <w:pPr>
              <w:pStyle w:val="BodyCopy"/>
              <w:rPr>
                <w:rStyle w:val="Tekst1"/>
                <w:rFonts w:cs="Times New Roman"/>
                <w:sz w:val="22"/>
                <w:szCs w:val="22"/>
              </w:rPr>
            </w:pPr>
          </w:p>
          <w:p w14:paraId="022A1979" w14:textId="77777777" w:rsidR="00323BB8" w:rsidRDefault="00323BB8" w:rsidP="00D0709C">
            <w:pPr>
              <w:pStyle w:val="BodyCopy"/>
              <w:rPr>
                <w:rStyle w:val="Tekst1"/>
                <w:rFonts w:cs="Times New Roman"/>
                <w:sz w:val="22"/>
                <w:szCs w:val="22"/>
              </w:rPr>
            </w:pPr>
          </w:p>
          <w:p w14:paraId="62D91E9F" w14:textId="77777777" w:rsidR="00323BB8" w:rsidRPr="00323BB8" w:rsidRDefault="00323BB8" w:rsidP="00D0709C">
            <w:pPr>
              <w:pStyle w:val="BodyCopy"/>
              <w:rPr>
                <w:rStyle w:val="Tekst1"/>
                <w:rFonts w:cs="Times New Roman"/>
                <w:sz w:val="22"/>
                <w:szCs w:val="22"/>
              </w:rPr>
            </w:pPr>
          </w:p>
        </w:tc>
        <w:tc>
          <w:tcPr>
            <w:tcW w:w="4111" w:type="dxa"/>
          </w:tcPr>
          <w:p w14:paraId="3E78A090" w14:textId="77777777" w:rsidR="00D0709C" w:rsidRPr="00323BB8" w:rsidRDefault="00D0709C" w:rsidP="00D0709C">
            <w:pPr>
              <w:pStyle w:val="BodyCopy"/>
              <w:rPr>
                <w:rStyle w:val="Tekst1"/>
                <w:rFonts w:cs="Times New Roman"/>
                <w:sz w:val="22"/>
                <w:szCs w:val="22"/>
              </w:rPr>
            </w:pPr>
          </w:p>
        </w:tc>
      </w:tr>
      <w:tr w:rsidR="00D0709C" w:rsidRPr="00323BB8" w14:paraId="1928E964" w14:textId="77777777" w:rsidTr="004861EF">
        <w:tc>
          <w:tcPr>
            <w:tcW w:w="1828" w:type="dxa"/>
            <w:tcBorders>
              <w:bottom w:val="single" w:sz="4" w:space="0" w:color="FFFFFF" w:themeColor="background1"/>
            </w:tcBorders>
          </w:tcPr>
          <w:p w14:paraId="0EF4B1E0" w14:textId="063BE357" w:rsidR="00D0709C" w:rsidRPr="00323BB8" w:rsidRDefault="00A87881" w:rsidP="00D0709C">
            <w:pPr>
              <w:pStyle w:val="BodyCopy"/>
              <w:rPr>
                <w:rStyle w:val="Tekst1"/>
                <w:rFonts w:cs="Times New Roman"/>
                <w:sz w:val="22"/>
                <w:szCs w:val="22"/>
              </w:rPr>
            </w:pPr>
            <w:r w:rsidRPr="00323BB8">
              <w:rPr>
                <w:rStyle w:val="Tekst1"/>
                <w:rFonts w:cs="Times New Roman"/>
                <w:sz w:val="22"/>
                <w:szCs w:val="22"/>
              </w:rPr>
              <w:t xml:space="preserve">Impacts of </w:t>
            </w:r>
            <w:r w:rsidR="005C1DD8" w:rsidRPr="00323BB8">
              <w:rPr>
                <w:rStyle w:val="Tekst1"/>
                <w:rFonts w:cs="Times New Roman"/>
                <w:sz w:val="22"/>
                <w:szCs w:val="22"/>
              </w:rPr>
              <w:t xml:space="preserve">the </w:t>
            </w:r>
            <w:r w:rsidRPr="00323BB8">
              <w:rPr>
                <w:rStyle w:val="Tekst1"/>
                <w:rFonts w:cs="Times New Roman"/>
                <w:sz w:val="22"/>
                <w:szCs w:val="22"/>
              </w:rPr>
              <w:t>project</w:t>
            </w:r>
            <w:r w:rsidR="007F4656">
              <w:rPr>
                <w:rStyle w:val="Tekst1"/>
                <w:rFonts w:cs="Times New Roman"/>
                <w:sz w:val="22"/>
                <w:szCs w:val="22"/>
              </w:rPr>
              <w:t xml:space="preserve"> on surrounding areas</w:t>
            </w:r>
          </w:p>
        </w:tc>
        <w:tc>
          <w:tcPr>
            <w:tcW w:w="3260" w:type="dxa"/>
          </w:tcPr>
          <w:p w14:paraId="5C58A0AF" w14:textId="2D839354" w:rsidR="00D0709C" w:rsidRPr="00323BB8" w:rsidRDefault="00A87881" w:rsidP="00761303">
            <w:pPr>
              <w:pStyle w:val="BodyCopy"/>
              <w:rPr>
                <w:rStyle w:val="Tekst1"/>
                <w:rFonts w:cs="Times New Roman"/>
                <w:sz w:val="22"/>
                <w:szCs w:val="22"/>
              </w:rPr>
            </w:pPr>
            <w:r w:rsidRPr="00323BB8">
              <w:rPr>
                <w:rStyle w:val="Tekst1"/>
                <w:rFonts w:cs="Times New Roman"/>
                <w:sz w:val="22"/>
                <w:szCs w:val="22"/>
              </w:rPr>
              <w:t xml:space="preserve">Will the construction of </w:t>
            </w:r>
            <w:r w:rsidR="00372C9F" w:rsidRPr="00323BB8">
              <w:rPr>
                <w:rStyle w:val="Tekst1"/>
                <w:rFonts w:cs="Times New Roman"/>
                <w:sz w:val="22"/>
                <w:szCs w:val="22"/>
              </w:rPr>
              <w:t>the</w:t>
            </w:r>
            <w:r w:rsidRPr="00323BB8">
              <w:rPr>
                <w:rStyle w:val="Tekst1"/>
                <w:rFonts w:cs="Times New Roman"/>
                <w:sz w:val="22"/>
                <w:szCs w:val="22"/>
              </w:rPr>
              <w:t xml:space="preserve"> project </w:t>
            </w:r>
            <w:r w:rsidR="00372C9F" w:rsidRPr="00323BB8">
              <w:rPr>
                <w:rStyle w:val="Tekst1"/>
                <w:rFonts w:cs="Times New Roman"/>
                <w:sz w:val="22"/>
                <w:szCs w:val="22"/>
              </w:rPr>
              <w:t xml:space="preserve">make the project site more or less </w:t>
            </w:r>
            <w:r w:rsidR="00761303">
              <w:rPr>
                <w:rStyle w:val="Tekst1"/>
                <w:rFonts w:cs="Times New Roman"/>
                <w:sz w:val="22"/>
                <w:szCs w:val="22"/>
              </w:rPr>
              <w:t>at risk</w:t>
            </w:r>
            <w:r w:rsidR="00372C9F" w:rsidRPr="00323BB8">
              <w:rPr>
                <w:rStyle w:val="Tekst1"/>
                <w:rFonts w:cs="Times New Roman"/>
                <w:sz w:val="22"/>
                <w:szCs w:val="22"/>
              </w:rPr>
              <w:t xml:space="preserve"> to the chosen extreme weather events?</w:t>
            </w:r>
          </w:p>
        </w:tc>
        <w:tc>
          <w:tcPr>
            <w:tcW w:w="4111" w:type="dxa"/>
          </w:tcPr>
          <w:p w14:paraId="4F195043" w14:textId="53032BCB" w:rsidR="00D0709C" w:rsidRPr="00323BB8" w:rsidRDefault="00372C9F" w:rsidP="007F4656">
            <w:pPr>
              <w:pStyle w:val="BodyCopy"/>
              <w:rPr>
                <w:rStyle w:val="Tekst1"/>
                <w:rFonts w:cs="Times New Roman"/>
                <w:sz w:val="22"/>
                <w:szCs w:val="22"/>
              </w:rPr>
            </w:pPr>
            <w:r w:rsidRPr="00323BB8">
              <w:rPr>
                <w:rStyle w:val="Tekst1"/>
                <w:rFonts w:cs="Times New Roman"/>
                <w:sz w:val="22"/>
                <w:szCs w:val="22"/>
              </w:rPr>
              <w:t>W</w:t>
            </w:r>
            <w:r w:rsidR="00A87881" w:rsidRPr="00323BB8">
              <w:rPr>
                <w:rStyle w:val="Tekst1"/>
                <w:rFonts w:cs="Times New Roman"/>
                <w:sz w:val="22"/>
                <w:szCs w:val="22"/>
              </w:rPr>
              <w:t xml:space="preserve">ill </w:t>
            </w:r>
            <w:r w:rsidRPr="00323BB8">
              <w:rPr>
                <w:rStyle w:val="Tekst1"/>
                <w:rFonts w:cs="Times New Roman"/>
                <w:sz w:val="22"/>
                <w:szCs w:val="22"/>
              </w:rPr>
              <w:t>the construction of the</w:t>
            </w:r>
            <w:r w:rsidR="00A87881" w:rsidRPr="00323BB8">
              <w:rPr>
                <w:rStyle w:val="Tekst1"/>
                <w:rFonts w:cs="Times New Roman"/>
                <w:sz w:val="22"/>
                <w:szCs w:val="22"/>
              </w:rPr>
              <w:t xml:space="preserve"> project </w:t>
            </w:r>
            <w:r w:rsidRPr="00323BB8">
              <w:rPr>
                <w:rStyle w:val="Tekst1"/>
                <w:rFonts w:cs="Times New Roman"/>
                <w:sz w:val="22"/>
                <w:szCs w:val="22"/>
              </w:rPr>
              <w:t xml:space="preserve">make the </w:t>
            </w:r>
            <w:r w:rsidR="00A87881" w:rsidRPr="00323BB8">
              <w:rPr>
                <w:rStyle w:val="Tekst1"/>
                <w:rFonts w:cs="Times New Roman"/>
                <w:sz w:val="22"/>
                <w:szCs w:val="22"/>
              </w:rPr>
              <w:t xml:space="preserve">surrounding </w:t>
            </w:r>
            <w:r w:rsidRPr="00323BB8">
              <w:rPr>
                <w:rStyle w:val="Tekst1"/>
                <w:rFonts w:cs="Times New Roman"/>
                <w:sz w:val="22"/>
                <w:szCs w:val="22"/>
              </w:rPr>
              <w:t>sites more or less vu</w:t>
            </w:r>
            <w:r w:rsidR="007F4656">
              <w:rPr>
                <w:rStyle w:val="Tekst1"/>
                <w:rFonts w:cs="Times New Roman"/>
                <w:sz w:val="22"/>
                <w:szCs w:val="22"/>
              </w:rPr>
              <w:t xml:space="preserve">lnerable to the weather events? (For example, </w:t>
            </w:r>
            <w:r w:rsidR="007F4656" w:rsidRPr="00323BB8">
              <w:rPr>
                <w:rStyle w:val="Tekst1"/>
                <w:rFonts w:cs="Times New Roman"/>
                <w:sz w:val="22"/>
                <w:szCs w:val="22"/>
              </w:rPr>
              <w:t xml:space="preserve">building on a green space </w:t>
            </w:r>
            <w:r w:rsidR="007F4656">
              <w:rPr>
                <w:rStyle w:val="Tekst1"/>
                <w:rFonts w:cs="Times New Roman"/>
                <w:sz w:val="22"/>
                <w:szCs w:val="22"/>
              </w:rPr>
              <w:t>could</w:t>
            </w:r>
            <w:r w:rsidR="007F4656" w:rsidRPr="00323BB8">
              <w:rPr>
                <w:rStyle w:val="Tekst1"/>
                <w:rFonts w:cs="Times New Roman"/>
                <w:sz w:val="22"/>
                <w:szCs w:val="22"/>
              </w:rPr>
              <w:t xml:space="preserve"> make the surroundings more likely to become urban heat islands</w:t>
            </w:r>
            <w:r w:rsidR="007F4656">
              <w:rPr>
                <w:rStyle w:val="Tekst1"/>
                <w:rFonts w:cs="Times New Roman"/>
                <w:sz w:val="22"/>
                <w:szCs w:val="22"/>
              </w:rPr>
              <w:t xml:space="preserve"> and more prone to flooding)</w:t>
            </w:r>
          </w:p>
        </w:tc>
      </w:tr>
      <w:tr w:rsidR="00D0709C" w:rsidRPr="00323BB8" w14:paraId="5749051E" w14:textId="77777777" w:rsidTr="004861EF">
        <w:tc>
          <w:tcPr>
            <w:tcW w:w="1828" w:type="dxa"/>
            <w:tcBorders>
              <w:top w:val="single" w:sz="4" w:space="0" w:color="FFFFFF" w:themeColor="background1"/>
            </w:tcBorders>
          </w:tcPr>
          <w:p w14:paraId="518E6D01" w14:textId="77777777" w:rsidR="00D0709C" w:rsidRPr="00323BB8" w:rsidRDefault="00D0709C" w:rsidP="00D0709C">
            <w:pPr>
              <w:pStyle w:val="BodyCopy"/>
              <w:rPr>
                <w:rStyle w:val="Tekst1"/>
                <w:rFonts w:cs="Times New Roman"/>
                <w:sz w:val="22"/>
                <w:szCs w:val="22"/>
              </w:rPr>
            </w:pPr>
          </w:p>
        </w:tc>
        <w:tc>
          <w:tcPr>
            <w:tcW w:w="3260" w:type="dxa"/>
          </w:tcPr>
          <w:p w14:paraId="241FFA3F" w14:textId="77777777" w:rsidR="00D0709C" w:rsidRDefault="00D0709C" w:rsidP="00D0709C">
            <w:pPr>
              <w:pStyle w:val="BodyCopy"/>
              <w:rPr>
                <w:rStyle w:val="Tekst1"/>
                <w:rFonts w:cs="Times New Roman"/>
                <w:sz w:val="22"/>
                <w:szCs w:val="22"/>
              </w:rPr>
            </w:pPr>
          </w:p>
          <w:p w14:paraId="79D011B4" w14:textId="77777777" w:rsidR="00323BB8" w:rsidRDefault="00323BB8" w:rsidP="00D0709C">
            <w:pPr>
              <w:pStyle w:val="BodyCopy"/>
              <w:rPr>
                <w:rStyle w:val="Tekst1"/>
                <w:rFonts w:cs="Times New Roman"/>
                <w:sz w:val="22"/>
                <w:szCs w:val="22"/>
              </w:rPr>
            </w:pPr>
          </w:p>
          <w:p w14:paraId="3E44223F" w14:textId="77777777" w:rsidR="00323BB8" w:rsidRDefault="00323BB8" w:rsidP="00D0709C">
            <w:pPr>
              <w:pStyle w:val="BodyCopy"/>
              <w:rPr>
                <w:rStyle w:val="Tekst1"/>
                <w:rFonts w:cs="Times New Roman"/>
                <w:sz w:val="22"/>
                <w:szCs w:val="22"/>
              </w:rPr>
            </w:pPr>
          </w:p>
          <w:p w14:paraId="56E2AE77" w14:textId="77777777" w:rsidR="00323BB8" w:rsidRDefault="00323BB8" w:rsidP="00D0709C">
            <w:pPr>
              <w:pStyle w:val="BodyCopy"/>
              <w:rPr>
                <w:rStyle w:val="Tekst1"/>
                <w:rFonts w:cs="Times New Roman"/>
                <w:sz w:val="22"/>
                <w:szCs w:val="22"/>
              </w:rPr>
            </w:pPr>
          </w:p>
          <w:p w14:paraId="5FF8AABC" w14:textId="77777777" w:rsidR="00323BB8" w:rsidRPr="00323BB8" w:rsidRDefault="00323BB8" w:rsidP="00D0709C">
            <w:pPr>
              <w:pStyle w:val="BodyCopy"/>
              <w:rPr>
                <w:rStyle w:val="Tekst1"/>
                <w:rFonts w:cs="Times New Roman"/>
                <w:sz w:val="22"/>
                <w:szCs w:val="22"/>
              </w:rPr>
            </w:pPr>
          </w:p>
        </w:tc>
        <w:tc>
          <w:tcPr>
            <w:tcW w:w="4111" w:type="dxa"/>
          </w:tcPr>
          <w:p w14:paraId="61BAD34C" w14:textId="77777777" w:rsidR="00D0709C" w:rsidRPr="00323BB8" w:rsidRDefault="00D0709C" w:rsidP="00D0709C">
            <w:pPr>
              <w:pStyle w:val="BodyCopy"/>
              <w:rPr>
                <w:rStyle w:val="Tekst1"/>
                <w:rFonts w:cs="Times New Roman"/>
                <w:sz w:val="22"/>
                <w:szCs w:val="22"/>
              </w:rPr>
            </w:pPr>
          </w:p>
        </w:tc>
      </w:tr>
    </w:tbl>
    <w:p w14:paraId="63B0A21D" w14:textId="2A4060A6" w:rsidR="00D0709C" w:rsidRPr="00AD2CC6" w:rsidRDefault="00CD6D7F" w:rsidP="00AD2CC6">
      <w:pPr>
        <w:pStyle w:val="Heading2"/>
        <w:rPr>
          <w:rFonts w:asciiTheme="majorHAnsi" w:eastAsiaTheme="majorEastAsia" w:hAnsiTheme="majorHAnsi" w:cstheme="majorBidi"/>
          <w:color w:val="1F4D78" w:themeColor="accent1" w:themeShade="7F"/>
          <w:lang w:val="en-US"/>
        </w:rPr>
      </w:pPr>
      <w:r>
        <w:rPr>
          <w:lang w:val="en-US"/>
        </w:rPr>
        <w:lastRenderedPageBreak/>
        <w:t>Step</w:t>
      </w:r>
      <w:r w:rsidR="00233E1E">
        <w:rPr>
          <w:lang w:val="en-US"/>
        </w:rPr>
        <w:t xml:space="preserve"> 3</w:t>
      </w:r>
      <w:r w:rsidR="00672A0D">
        <w:rPr>
          <w:lang w:val="en-US"/>
        </w:rPr>
        <w:t xml:space="preserve"> - L</w:t>
      </w:r>
      <w:r w:rsidR="00D0709C" w:rsidRPr="00D0709C">
        <w:rPr>
          <w:lang w:val="en-US"/>
        </w:rPr>
        <w:t>isting most important risks and how they are being addressed</w:t>
      </w:r>
    </w:p>
    <w:p w14:paraId="06AC6117" w14:textId="62758A24" w:rsidR="009E0887" w:rsidRDefault="00233E1E" w:rsidP="00D0709C">
      <w:pPr>
        <w:rPr>
          <w:lang w:val="en-US"/>
        </w:rPr>
      </w:pPr>
      <w:r>
        <w:rPr>
          <w:lang w:val="en-US"/>
        </w:rPr>
        <w:t>After a</w:t>
      </w:r>
      <w:r w:rsidRPr="00D0709C">
        <w:rPr>
          <w:lang w:val="en-US"/>
        </w:rPr>
        <w:t xml:space="preserve"> summary discussion of the potential effects of </w:t>
      </w:r>
      <w:r>
        <w:rPr>
          <w:lang w:val="en-US"/>
        </w:rPr>
        <w:t>the hazards</w:t>
      </w:r>
      <w:r w:rsidR="00BE6C9B">
        <w:rPr>
          <w:lang w:val="en-US"/>
        </w:rPr>
        <w:t xml:space="preserve">, </w:t>
      </w:r>
      <w:r>
        <w:rPr>
          <w:lang w:val="en-US"/>
        </w:rPr>
        <w:t xml:space="preserve">organise your discussions into a short, high level risk register. Document the </w:t>
      </w:r>
      <w:r w:rsidR="00021119">
        <w:rPr>
          <w:lang w:val="en-US"/>
        </w:rPr>
        <w:t>most important risks and</w:t>
      </w:r>
      <w:r w:rsidR="009E0887">
        <w:rPr>
          <w:lang w:val="en-US"/>
        </w:rPr>
        <w:t xml:space="preserve"> the consequences that could happen if it were to occur. </w:t>
      </w:r>
      <w:r>
        <w:rPr>
          <w:lang w:val="en-US"/>
        </w:rPr>
        <w:t xml:space="preserve">When considering which risks are most important, consider things like the impacts on finance, reputation, or the ability to deliver core </w:t>
      </w:r>
      <w:r w:rsidR="00672A0D">
        <w:rPr>
          <w:lang w:val="en-US"/>
        </w:rPr>
        <w:t>functions</w:t>
      </w:r>
      <w:r>
        <w:rPr>
          <w:lang w:val="en-US"/>
        </w:rPr>
        <w:t>.</w:t>
      </w:r>
    </w:p>
    <w:p w14:paraId="7D359B22" w14:textId="098DA341" w:rsidR="00FD47C1" w:rsidRDefault="00582E4A" w:rsidP="00D0709C">
      <w:pPr>
        <w:rPr>
          <w:lang w:val="en-US"/>
        </w:rPr>
      </w:pPr>
      <w:r>
        <w:rPr>
          <w:lang w:val="en-US"/>
        </w:rPr>
        <w:t>Then, spend a little thinking about the likelihood of those risks occurring and the impact</w:t>
      </w:r>
      <w:r w:rsidR="00233E1E">
        <w:rPr>
          <w:lang w:val="en-US"/>
        </w:rPr>
        <w:t xml:space="preserve"> on your organisation if they were to occur</w:t>
      </w:r>
      <w:r w:rsidR="00062C84">
        <w:rPr>
          <w:lang w:val="en-US"/>
        </w:rPr>
        <w:t xml:space="preserve"> and document them</w:t>
      </w:r>
      <w:r w:rsidR="00233E1E">
        <w:rPr>
          <w:lang w:val="en-US"/>
        </w:rPr>
        <w:t xml:space="preserve">. </w:t>
      </w:r>
    </w:p>
    <w:tbl>
      <w:tblPr>
        <w:tblStyle w:val="TableGrid"/>
        <w:tblW w:w="9433"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2537"/>
        <w:gridCol w:w="2126"/>
        <w:gridCol w:w="2580"/>
        <w:gridCol w:w="2190"/>
      </w:tblGrid>
      <w:tr w:rsidR="009E0887" w:rsidRPr="009E0887" w14:paraId="016F72C1" w14:textId="1D3003C4" w:rsidTr="009E0887">
        <w:tc>
          <w:tcPr>
            <w:tcW w:w="2537" w:type="dxa"/>
            <w:shd w:val="clear" w:color="auto" w:fill="5B9BD5" w:themeFill="accent1"/>
          </w:tcPr>
          <w:p w14:paraId="24E8ABF4" w14:textId="7F386735" w:rsidR="00BE6C9B" w:rsidRPr="009E0887" w:rsidRDefault="009E0887" w:rsidP="00EA423D">
            <w:pPr>
              <w:pStyle w:val="BodyCopy"/>
              <w:rPr>
                <w:rStyle w:val="Tekst1"/>
                <w:rFonts w:cs="Times New Roman"/>
                <w:b/>
                <w:color w:val="FFFFFF" w:themeColor="background1"/>
              </w:rPr>
            </w:pPr>
            <w:r w:rsidRPr="009E0887">
              <w:rPr>
                <w:rStyle w:val="Tekst1"/>
                <w:rFonts w:cs="Times New Roman"/>
                <w:b/>
                <w:color w:val="FFFFFF" w:themeColor="background1"/>
              </w:rPr>
              <w:t>RISK</w:t>
            </w:r>
          </w:p>
        </w:tc>
        <w:tc>
          <w:tcPr>
            <w:tcW w:w="2126" w:type="dxa"/>
            <w:shd w:val="clear" w:color="auto" w:fill="5B9BD5" w:themeFill="accent1"/>
          </w:tcPr>
          <w:p w14:paraId="0D197567" w14:textId="6F57D4DD" w:rsidR="00BE6C9B" w:rsidRPr="009E0887" w:rsidRDefault="009E0887" w:rsidP="00EA423D">
            <w:pPr>
              <w:pStyle w:val="BodyCopy"/>
              <w:rPr>
                <w:rStyle w:val="Tekst1"/>
                <w:rFonts w:cs="Times New Roman"/>
                <w:color w:val="FFFFFF" w:themeColor="background1"/>
              </w:rPr>
            </w:pPr>
            <w:r w:rsidRPr="009E0887">
              <w:rPr>
                <w:rStyle w:val="Tekst1"/>
                <w:b/>
                <w:color w:val="FFFFFF" w:themeColor="background1"/>
              </w:rPr>
              <w:t>CONSEQUENCE</w:t>
            </w:r>
          </w:p>
        </w:tc>
        <w:tc>
          <w:tcPr>
            <w:tcW w:w="2580" w:type="dxa"/>
            <w:shd w:val="clear" w:color="auto" w:fill="5B9BD5" w:themeFill="accent1"/>
          </w:tcPr>
          <w:p w14:paraId="24B9A804" w14:textId="41F09131" w:rsidR="00BE6C9B" w:rsidRPr="009E0887" w:rsidRDefault="009E0887" w:rsidP="00EA423D">
            <w:pPr>
              <w:pStyle w:val="BodyCopy"/>
              <w:rPr>
                <w:rStyle w:val="Tekst1"/>
                <w:rFonts w:cs="Times New Roman"/>
                <w:color w:val="FFFFFF" w:themeColor="background1"/>
              </w:rPr>
            </w:pPr>
            <w:r w:rsidRPr="009E0887">
              <w:rPr>
                <w:rStyle w:val="Tekst1"/>
                <w:b/>
                <w:color w:val="FFFFFF" w:themeColor="background1"/>
              </w:rPr>
              <w:t>LIKELIHOOD</w:t>
            </w:r>
          </w:p>
        </w:tc>
        <w:tc>
          <w:tcPr>
            <w:tcW w:w="2190" w:type="dxa"/>
            <w:shd w:val="clear" w:color="auto" w:fill="5B9BD5" w:themeFill="accent1"/>
          </w:tcPr>
          <w:p w14:paraId="560D2D0D" w14:textId="7E854435" w:rsidR="00BE6C9B" w:rsidRPr="009E0887" w:rsidRDefault="009E0887" w:rsidP="00EA423D">
            <w:pPr>
              <w:pStyle w:val="BodyCopy"/>
              <w:rPr>
                <w:rStyle w:val="Tekst1"/>
                <w:b/>
                <w:color w:val="FFFFFF" w:themeColor="background1"/>
              </w:rPr>
            </w:pPr>
            <w:r w:rsidRPr="009E0887">
              <w:rPr>
                <w:rStyle w:val="Tekst1"/>
                <w:b/>
                <w:color w:val="FFFFFF" w:themeColor="background1"/>
              </w:rPr>
              <w:t>IMPACT</w:t>
            </w:r>
          </w:p>
        </w:tc>
      </w:tr>
      <w:tr w:rsidR="00BE6C9B" w:rsidRPr="00D0709C" w14:paraId="4BEC7803" w14:textId="52862410" w:rsidTr="009E0887">
        <w:tc>
          <w:tcPr>
            <w:tcW w:w="2537" w:type="dxa"/>
          </w:tcPr>
          <w:p w14:paraId="13490094" w14:textId="288BEFC9" w:rsidR="00BE6C9B" w:rsidRDefault="009E0887" w:rsidP="00EA423D">
            <w:pPr>
              <w:pStyle w:val="BodyCopy"/>
              <w:rPr>
                <w:rStyle w:val="Tekst1"/>
                <w:rFonts w:cs="Times New Roman"/>
                <w:sz w:val="22"/>
              </w:rPr>
            </w:pPr>
            <w:r>
              <w:rPr>
                <w:rStyle w:val="Tekst1"/>
                <w:rFonts w:cs="Times New Roman"/>
                <w:sz w:val="22"/>
              </w:rPr>
              <w:t>What is the risk – i.e. the risk to a certain asset or function from a hazard. E.g.</w:t>
            </w:r>
          </w:p>
          <w:p w14:paraId="2B920CAA" w14:textId="0269CDE2" w:rsidR="009E0887" w:rsidRPr="00D0709C" w:rsidRDefault="00FA622D" w:rsidP="00EA423D">
            <w:pPr>
              <w:pStyle w:val="BodyCopy"/>
              <w:rPr>
                <w:rStyle w:val="Tekst1"/>
                <w:rFonts w:cs="Times New Roman"/>
                <w:sz w:val="22"/>
              </w:rPr>
            </w:pPr>
            <w:r>
              <w:rPr>
                <w:rStyle w:val="Tekst1"/>
                <w:rFonts w:cs="Times New Roman"/>
                <w:sz w:val="22"/>
              </w:rPr>
              <w:t>Risk of damage to buildings from flooding</w:t>
            </w:r>
          </w:p>
        </w:tc>
        <w:tc>
          <w:tcPr>
            <w:tcW w:w="2126" w:type="dxa"/>
          </w:tcPr>
          <w:p w14:paraId="75FD056B" w14:textId="77777777" w:rsidR="00BE6C9B" w:rsidRDefault="009E0887" w:rsidP="00EA423D">
            <w:pPr>
              <w:pStyle w:val="BodyCopy"/>
              <w:rPr>
                <w:rStyle w:val="Tekst1"/>
                <w:rFonts w:cs="Times New Roman"/>
                <w:sz w:val="22"/>
              </w:rPr>
            </w:pPr>
            <w:r>
              <w:rPr>
                <w:rStyle w:val="Tekst1"/>
                <w:rFonts w:cs="Times New Roman"/>
                <w:sz w:val="22"/>
              </w:rPr>
              <w:t>Describe / list the key things that coud happen as a result</w:t>
            </w:r>
          </w:p>
          <w:p w14:paraId="70766D1C" w14:textId="77777777" w:rsidR="009601AA" w:rsidRDefault="009601AA" w:rsidP="00EA423D">
            <w:pPr>
              <w:pStyle w:val="BodyCopy"/>
              <w:rPr>
                <w:rStyle w:val="Tekst1"/>
                <w:rFonts w:cs="Times New Roman"/>
                <w:sz w:val="22"/>
              </w:rPr>
            </w:pPr>
            <w:r>
              <w:rPr>
                <w:rStyle w:val="Tekst1"/>
                <w:rFonts w:cs="Times New Roman"/>
                <w:sz w:val="22"/>
              </w:rPr>
              <w:t xml:space="preserve">E.g. </w:t>
            </w:r>
          </w:p>
          <w:p w14:paraId="0E2D1ED2" w14:textId="77777777" w:rsidR="009601AA" w:rsidRDefault="009601AA" w:rsidP="00EA423D">
            <w:pPr>
              <w:pStyle w:val="BodyCopy"/>
              <w:rPr>
                <w:rStyle w:val="Tekst1"/>
                <w:rFonts w:cs="Times New Roman"/>
                <w:sz w:val="22"/>
              </w:rPr>
            </w:pPr>
            <w:r>
              <w:rPr>
                <w:rStyle w:val="Tekst1"/>
                <w:rFonts w:cs="Times New Roman"/>
                <w:sz w:val="22"/>
              </w:rPr>
              <w:t>Reduced access</w:t>
            </w:r>
          </w:p>
          <w:p w14:paraId="596FB1CA" w14:textId="77777777" w:rsidR="009601AA" w:rsidRDefault="009601AA" w:rsidP="00EA423D">
            <w:pPr>
              <w:pStyle w:val="BodyCopy"/>
              <w:rPr>
                <w:rStyle w:val="Tekst1"/>
                <w:rFonts w:cs="Times New Roman"/>
                <w:sz w:val="22"/>
              </w:rPr>
            </w:pPr>
            <w:r>
              <w:rPr>
                <w:rStyle w:val="Tekst1"/>
                <w:rFonts w:cs="Times New Roman"/>
                <w:sz w:val="22"/>
              </w:rPr>
              <w:t>Cost of repair</w:t>
            </w:r>
          </w:p>
          <w:p w14:paraId="1CFC923B" w14:textId="20C67534" w:rsidR="009601AA" w:rsidRPr="00D0709C" w:rsidRDefault="009601AA" w:rsidP="00EA423D">
            <w:pPr>
              <w:pStyle w:val="BodyCopy"/>
              <w:rPr>
                <w:rStyle w:val="Tekst1"/>
                <w:rFonts w:cs="Times New Roman"/>
                <w:sz w:val="22"/>
              </w:rPr>
            </w:pPr>
            <w:r>
              <w:rPr>
                <w:rStyle w:val="Tekst1"/>
                <w:rFonts w:cs="Times New Roman"/>
                <w:sz w:val="22"/>
              </w:rPr>
              <w:t>Loss of productivity</w:t>
            </w:r>
          </w:p>
        </w:tc>
        <w:tc>
          <w:tcPr>
            <w:tcW w:w="2580" w:type="dxa"/>
          </w:tcPr>
          <w:p w14:paraId="20829074" w14:textId="08288F4C" w:rsidR="00BE6C9B" w:rsidRPr="00D0709C" w:rsidRDefault="00BE6C9B" w:rsidP="00EA423D">
            <w:pPr>
              <w:pStyle w:val="BodyCopy"/>
              <w:rPr>
                <w:rStyle w:val="Tekst1"/>
                <w:rFonts w:cs="Times New Roman"/>
                <w:sz w:val="22"/>
              </w:rPr>
            </w:pPr>
            <w:r>
              <w:rPr>
                <w:rStyle w:val="Tekst1"/>
                <w:rFonts w:cs="Times New Roman"/>
                <w:sz w:val="22"/>
              </w:rPr>
              <w:t>(H/M/L)</w:t>
            </w:r>
          </w:p>
        </w:tc>
        <w:tc>
          <w:tcPr>
            <w:tcW w:w="2190" w:type="dxa"/>
          </w:tcPr>
          <w:p w14:paraId="7F225991" w14:textId="5DCF7333" w:rsidR="00BE6C9B" w:rsidRDefault="009E0887" w:rsidP="00EA423D">
            <w:pPr>
              <w:pStyle w:val="BodyCopy"/>
              <w:rPr>
                <w:rStyle w:val="Tekst1"/>
                <w:rFonts w:cs="Times New Roman"/>
                <w:sz w:val="22"/>
              </w:rPr>
            </w:pPr>
            <w:r>
              <w:rPr>
                <w:rStyle w:val="Tekst1"/>
                <w:rFonts w:cs="Times New Roman"/>
                <w:sz w:val="22"/>
              </w:rPr>
              <w:t>(H/M/L)</w:t>
            </w:r>
          </w:p>
        </w:tc>
      </w:tr>
      <w:tr w:rsidR="00BE6C9B" w:rsidRPr="00D0709C" w14:paraId="1CEC8314" w14:textId="63D3151F" w:rsidTr="00ED7D3C">
        <w:trPr>
          <w:trHeight w:val="1808"/>
        </w:trPr>
        <w:tc>
          <w:tcPr>
            <w:tcW w:w="2537" w:type="dxa"/>
          </w:tcPr>
          <w:p w14:paraId="49C4E052" w14:textId="2D04809B" w:rsidR="00BE6C9B" w:rsidRPr="00D0709C" w:rsidRDefault="00BE6C9B" w:rsidP="00EA423D">
            <w:pPr>
              <w:pStyle w:val="BodyCopy"/>
              <w:rPr>
                <w:rStyle w:val="Tekst1"/>
                <w:rFonts w:cs="Times New Roman"/>
                <w:sz w:val="22"/>
              </w:rPr>
            </w:pPr>
          </w:p>
        </w:tc>
        <w:tc>
          <w:tcPr>
            <w:tcW w:w="2126" w:type="dxa"/>
          </w:tcPr>
          <w:p w14:paraId="20DE880D" w14:textId="77777777" w:rsidR="00BE6C9B" w:rsidRDefault="00BE6C9B" w:rsidP="00EA423D">
            <w:pPr>
              <w:pStyle w:val="BodyCopy"/>
              <w:rPr>
                <w:rStyle w:val="Tekst1"/>
                <w:rFonts w:cs="Times New Roman"/>
                <w:sz w:val="22"/>
              </w:rPr>
            </w:pPr>
          </w:p>
          <w:p w14:paraId="14162188" w14:textId="77777777" w:rsidR="00BE6C9B" w:rsidRDefault="00BE6C9B" w:rsidP="00EA423D">
            <w:pPr>
              <w:pStyle w:val="BodyCopy"/>
              <w:rPr>
                <w:rStyle w:val="Tekst1"/>
                <w:rFonts w:cs="Times New Roman"/>
                <w:sz w:val="22"/>
              </w:rPr>
            </w:pPr>
          </w:p>
          <w:p w14:paraId="60A52EE9" w14:textId="77777777" w:rsidR="00BE6C9B" w:rsidRDefault="00BE6C9B" w:rsidP="00EA423D">
            <w:pPr>
              <w:pStyle w:val="BodyCopy"/>
              <w:rPr>
                <w:rStyle w:val="Tekst1"/>
                <w:rFonts w:cs="Times New Roman"/>
                <w:sz w:val="22"/>
              </w:rPr>
            </w:pPr>
            <w:bookmarkStart w:id="1" w:name="_GoBack"/>
            <w:bookmarkEnd w:id="1"/>
          </w:p>
          <w:p w14:paraId="3C057889" w14:textId="77777777" w:rsidR="00BE6C9B" w:rsidRPr="00D0709C" w:rsidRDefault="00BE6C9B" w:rsidP="00EA423D">
            <w:pPr>
              <w:pStyle w:val="BodyCopy"/>
              <w:rPr>
                <w:rStyle w:val="Tekst1"/>
                <w:rFonts w:cs="Times New Roman"/>
                <w:sz w:val="22"/>
              </w:rPr>
            </w:pPr>
          </w:p>
        </w:tc>
        <w:tc>
          <w:tcPr>
            <w:tcW w:w="2580" w:type="dxa"/>
          </w:tcPr>
          <w:p w14:paraId="38EDFC15" w14:textId="77777777" w:rsidR="00BE6C9B" w:rsidRPr="00D0709C" w:rsidRDefault="00BE6C9B" w:rsidP="00EA423D">
            <w:pPr>
              <w:pStyle w:val="BodyCopy"/>
              <w:rPr>
                <w:rStyle w:val="Tekst1"/>
                <w:rFonts w:cs="Times New Roman"/>
                <w:sz w:val="22"/>
              </w:rPr>
            </w:pPr>
          </w:p>
        </w:tc>
        <w:tc>
          <w:tcPr>
            <w:tcW w:w="2190" w:type="dxa"/>
          </w:tcPr>
          <w:p w14:paraId="33DE336F" w14:textId="77777777" w:rsidR="00BE6C9B" w:rsidRPr="00D0709C" w:rsidRDefault="00BE6C9B" w:rsidP="00EA423D">
            <w:pPr>
              <w:pStyle w:val="BodyCopy"/>
              <w:rPr>
                <w:rStyle w:val="Tekst1"/>
                <w:rFonts w:cs="Times New Roman"/>
                <w:sz w:val="22"/>
              </w:rPr>
            </w:pPr>
          </w:p>
        </w:tc>
      </w:tr>
      <w:tr w:rsidR="00ED7D3C" w:rsidRPr="00D0709C" w14:paraId="4FB43058" w14:textId="77777777" w:rsidTr="00ED7D3C">
        <w:tc>
          <w:tcPr>
            <w:tcW w:w="2537" w:type="dxa"/>
          </w:tcPr>
          <w:p w14:paraId="495EBF6B" w14:textId="77777777" w:rsidR="00ED7D3C" w:rsidRDefault="00ED7D3C" w:rsidP="00EA423D">
            <w:pPr>
              <w:pStyle w:val="BodyCopy"/>
              <w:rPr>
                <w:rStyle w:val="Tekst1"/>
                <w:rFonts w:cs="Times New Roman"/>
                <w:sz w:val="22"/>
              </w:rPr>
            </w:pPr>
          </w:p>
          <w:p w14:paraId="52E24569" w14:textId="77777777" w:rsidR="00ED7D3C" w:rsidRDefault="00ED7D3C" w:rsidP="00EA423D">
            <w:pPr>
              <w:pStyle w:val="BodyCopy"/>
              <w:rPr>
                <w:rStyle w:val="Tekst1"/>
                <w:rFonts w:cs="Times New Roman"/>
                <w:sz w:val="22"/>
              </w:rPr>
            </w:pPr>
          </w:p>
          <w:p w14:paraId="2ADF8758" w14:textId="77777777" w:rsidR="00ED7D3C" w:rsidRDefault="00ED7D3C" w:rsidP="00EA423D">
            <w:pPr>
              <w:pStyle w:val="BodyCopy"/>
              <w:rPr>
                <w:rStyle w:val="Tekst1"/>
                <w:rFonts w:cs="Times New Roman"/>
                <w:sz w:val="22"/>
              </w:rPr>
            </w:pPr>
          </w:p>
          <w:p w14:paraId="772EA1ED" w14:textId="77777777" w:rsidR="00ED7D3C" w:rsidRPr="00D0709C" w:rsidRDefault="00ED7D3C" w:rsidP="00EA423D">
            <w:pPr>
              <w:pStyle w:val="BodyCopy"/>
              <w:rPr>
                <w:rStyle w:val="Tekst1"/>
                <w:rFonts w:cs="Times New Roman"/>
                <w:sz w:val="22"/>
              </w:rPr>
            </w:pPr>
          </w:p>
        </w:tc>
        <w:tc>
          <w:tcPr>
            <w:tcW w:w="2126" w:type="dxa"/>
          </w:tcPr>
          <w:p w14:paraId="5306FFF3" w14:textId="77777777" w:rsidR="00ED7D3C" w:rsidRDefault="00ED7D3C" w:rsidP="00EA423D">
            <w:pPr>
              <w:pStyle w:val="BodyCopy"/>
              <w:rPr>
                <w:rStyle w:val="Tekst1"/>
                <w:rFonts w:cs="Times New Roman"/>
                <w:sz w:val="22"/>
              </w:rPr>
            </w:pPr>
          </w:p>
        </w:tc>
        <w:tc>
          <w:tcPr>
            <w:tcW w:w="2580" w:type="dxa"/>
          </w:tcPr>
          <w:p w14:paraId="4E95FB0C" w14:textId="77777777" w:rsidR="00ED7D3C" w:rsidRPr="00D0709C" w:rsidRDefault="00ED7D3C" w:rsidP="00EA423D">
            <w:pPr>
              <w:pStyle w:val="BodyCopy"/>
              <w:rPr>
                <w:rStyle w:val="Tekst1"/>
                <w:rFonts w:cs="Times New Roman"/>
                <w:sz w:val="22"/>
              </w:rPr>
            </w:pPr>
          </w:p>
        </w:tc>
        <w:tc>
          <w:tcPr>
            <w:tcW w:w="2190" w:type="dxa"/>
          </w:tcPr>
          <w:p w14:paraId="6ACCD92B" w14:textId="77777777" w:rsidR="00ED7D3C" w:rsidRPr="00D0709C" w:rsidRDefault="00ED7D3C" w:rsidP="00EA423D">
            <w:pPr>
              <w:pStyle w:val="BodyCopy"/>
              <w:rPr>
                <w:rStyle w:val="Tekst1"/>
                <w:rFonts w:cs="Times New Roman"/>
                <w:sz w:val="22"/>
              </w:rPr>
            </w:pPr>
          </w:p>
        </w:tc>
      </w:tr>
      <w:tr w:rsidR="00ED7D3C" w:rsidRPr="00D0709C" w14:paraId="36D94CA9" w14:textId="77777777" w:rsidTr="00041918">
        <w:tc>
          <w:tcPr>
            <w:tcW w:w="2537" w:type="dxa"/>
            <w:tcBorders>
              <w:bottom w:val="single" w:sz="4" w:space="0" w:color="5B9BD5" w:themeColor="accent1"/>
            </w:tcBorders>
          </w:tcPr>
          <w:p w14:paraId="4D8DA94E" w14:textId="77777777" w:rsidR="00ED7D3C" w:rsidRDefault="00ED7D3C" w:rsidP="00EA423D">
            <w:pPr>
              <w:pStyle w:val="BodyCopy"/>
              <w:rPr>
                <w:rStyle w:val="Tekst1"/>
                <w:rFonts w:cs="Times New Roman"/>
                <w:sz w:val="22"/>
              </w:rPr>
            </w:pPr>
          </w:p>
          <w:p w14:paraId="4EA4FF36" w14:textId="77777777" w:rsidR="00ED7D3C" w:rsidRDefault="00ED7D3C" w:rsidP="00EA423D">
            <w:pPr>
              <w:pStyle w:val="BodyCopy"/>
              <w:rPr>
                <w:rStyle w:val="Tekst1"/>
                <w:rFonts w:cs="Times New Roman"/>
                <w:sz w:val="22"/>
              </w:rPr>
            </w:pPr>
          </w:p>
          <w:p w14:paraId="5C5814CE" w14:textId="77777777" w:rsidR="00ED7D3C" w:rsidRDefault="00ED7D3C" w:rsidP="00EA423D">
            <w:pPr>
              <w:pStyle w:val="BodyCopy"/>
              <w:rPr>
                <w:rStyle w:val="Tekst1"/>
                <w:rFonts w:cs="Times New Roman"/>
                <w:sz w:val="22"/>
              </w:rPr>
            </w:pPr>
          </w:p>
          <w:p w14:paraId="7078E9C7" w14:textId="77777777" w:rsidR="00ED7D3C" w:rsidRPr="00D0709C" w:rsidRDefault="00ED7D3C" w:rsidP="00EA423D">
            <w:pPr>
              <w:pStyle w:val="BodyCopy"/>
              <w:rPr>
                <w:rStyle w:val="Tekst1"/>
                <w:rFonts w:cs="Times New Roman"/>
                <w:sz w:val="22"/>
              </w:rPr>
            </w:pPr>
          </w:p>
        </w:tc>
        <w:tc>
          <w:tcPr>
            <w:tcW w:w="2126" w:type="dxa"/>
          </w:tcPr>
          <w:p w14:paraId="69AD776B" w14:textId="77777777" w:rsidR="00ED7D3C" w:rsidRDefault="00ED7D3C" w:rsidP="00EA423D">
            <w:pPr>
              <w:pStyle w:val="BodyCopy"/>
              <w:rPr>
                <w:rStyle w:val="Tekst1"/>
                <w:rFonts w:cs="Times New Roman"/>
                <w:sz w:val="22"/>
              </w:rPr>
            </w:pPr>
          </w:p>
        </w:tc>
        <w:tc>
          <w:tcPr>
            <w:tcW w:w="2580" w:type="dxa"/>
          </w:tcPr>
          <w:p w14:paraId="3ECB3517" w14:textId="77777777" w:rsidR="00ED7D3C" w:rsidRPr="00D0709C" w:rsidRDefault="00ED7D3C" w:rsidP="00EA423D">
            <w:pPr>
              <w:pStyle w:val="BodyCopy"/>
              <w:rPr>
                <w:rStyle w:val="Tekst1"/>
                <w:rFonts w:cs="Times New Roman"/>
                <w:sz w:val="22"/>
              </w:rPr>
            </w:pPr>
          </w:p>
        </w:tc>
        <w:tc>
          <w:tcPr>
            <w:tcW w:w="2190" w:type="dxa"/>
          </w:tcPr>
          <w:p w14:paraId="14C07871" w14:textId="77777777" w:rsidR="00ED7D3C" w:rsidRPr="00D0709C" w:rsidRDefault="00ED7D3C" w:rsidP="00EA423D">
            <w:pPr>
              <w:pStyle w:val="BodyCopy"/>
              <w:rPr>
                <w:rStyle w:val="Tekst1"/>
                <w:rFonts w:cs="Times New Roman"/>
                <w:sz w:val="22"/>
              </w:rPr>
            </w:pPr>
          </w:p>
        </w:tc>
      </w:tr>
    </w:tbl>
    <w:p w14:paraId="1233E2AF" w14:textId="77777777" w:rsidR="004861EF" w:rsidRDefault="004861EF" w:rsidP="00D0709C"/>
    <w:p w14:paraId="66F46BF0" w14:textId="77777777" w:rsidR="00233E1E" w:rsidRDefault="00233E1E" w:rsidP="00D0709C"/>
    <w:p w14:paraId="49DDCC93" w14:textId="5CFDFCF1" w:rsidR="00233E1E" w:rsidRDefault="00233E1E">
      <w:r>
        <w:br w:type="page"/>
      </w:r>
    </w:p>
    <w:p w14:paraId="4B5F80FE" w14:textId="154DC9A6" w:rsidR="00233E1E" w:rsidRDefault="00233E1E" w:rsidP="00233E1E">
      <w:pPr>
        <w:pStyle w:val="Heading2"/>
        <w:rPr>
          <w:lang w:val="en-US"/>
        </w:rPr>
      </w:pPr>
      <w:r>
        <w:rPr>
          <w:lang w:val="en-US"/>
        </w:rPr>
        <w:lastRenderedPageBreak/>
        <w:t xml:space="preserve">Step </w:t>
      </w:r>
      <w:r w:rsidR="00672A0D">
        <w:rPr>
          <w:lang w:val="en-US"/>
        </w:rPr>
        <w:t>4</w:t>
      </w:r>
      <w:r w:rsidRPr="00D0709C">
        <w:rPr>
          <w:lang w:val="en-US"/>
        </w:rPr>
        <w:t xml:space="preserve"> </w:t>
      </w:r>
      <w:r>
        <w:rPr>
          <w:lang w:val="en-US"/>
        </w:rPr>
        <w:t>–</w:t>
      </w:r>
      <w:r w:rsidRPr="00D0709C">
        <w:rPr>
          <w:lang w:val="en-US"/>
        </w:rPr>
        <w:t xml:space="preserve"> </w:t>
      </w:r>
      <w:r>
        <w:rPr>
          <w:lang w:val="en-US"/>
        </w:rPr>
        <w:t>Assessing stakeholders, actions and effects</w:t>
      </w:r>
    </w:p>
    <w:p w14:paraId="29E45D00" w14:textId="77777777" w:rsidR="00233E1E" w:rsidRPr="00D0709C" w:rsidRDefault="00233E1E" w:rsidP="00233E1E">
      <w:pPr>
        <w:rPr>
          <w:lang w:val="en-US"/>
        </w:rPr>
      </w:pPr>
      <w:r>
        <w:rPr>
          <w:lang w:val="en-US"/>
        </w:rPr>
        <w:t>After a</w:t>
      </w:r>
      <w:r w:rsidRPr="00D0709C">
        <w:rPr>
          <w:lang w:val="en-US"/>
        </w:rPr>
        <w:t xml:space="preserve"> summary discussion of the potential effects of </w:t>
      </w:r>
      <w:r>
        <w:rPr>
          <w:lang w:val="en-US"/>
        </w:rPr>
        <w:t>the hazards</w:t>
      </w:r>
      <w:r w:rsidRPr="00D0709C">
        <w:rPr>
          <w:lang w:val="en-US"/>
        </w:rPr>
        <w:t xml:space="preserve">, </w:t>
      </w:r>
      <w:r>
        <w:rPr>
          <w:lang w:val="en-US"/>
        </w:rPr>
        <w:t>take some time to discuss the extent to which you’re able to manage the hazards, what action you can take and the consequences of these. This should also include a consideration of the relationships with other stakeholders who may be able to help realise your aspirations, or could be adversely affected.</w:t>
      </w:r>
    </w:p>
    <w:tbl>
      <w:tblPr>
        <w:tblStyle w:val="TableGrid"/>
        <w:tblW w:w="8916"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1819"/>
        <w:gridCol w:w="3695"/>
        <w:gridCol w:w="3402"/>
      </w:tblGrid>
      <w:tr w:rsidR="00233E1E" w:rsidRPr="00D0709C" w14:paraId="3CAD61CD" w14:textId="77777777" w:rsidTr="0079186E">
        <w:tc>
          <w:tcPr>
            <w:tcW w:w="1819" w:type="dxa"/>
            <w:shd w:val="clear" w:color="auto" w:fill="5B9BD5" w:themeFill="accent1"/>
          </w:tcPr>
          <w:p w14:paraId="38D0A2D7" w14:textId="77777777" w:rsidR="00233E1E" w:rsidRPr="00D0709C" w:rsidRDefault="00233E1E" w:rsidP="0079186E">
            <w:pPr>
              <w:pStyle w:val="BodyCopy"/>
              <w:rPr>
                <w:rStyle w:val="Tekst1"/>
                <w:rFonts w:cs="Times New Roman"/>
                <w:sz w:val="22"/>
              </w:rPr>
            </w:pPr>
          </w:p>
        </w:tc>
        <w:tc>
          <w:tcPr>
            <w:tcW w:w="3695" w:type="dxa"/>
            <w:shd w:val="clear" w:color="auto" w:fill="5B9BD5" w:themeFill="accent1"/>
          </w:tcPr>
          <w:p w14:paraId="3703E3C7" w14:textId="77777777" w:rsidR="00233E1E" w:rsidRPr="00D0709C" w:rsidRDefault="00233E1E" w:rsidP="0079186E">
            <w:pPr>
              <w:pStyle w:val="BodyCopy"/>
              <w:rPr>
                <w:rStyle w:val="Tekst1"/>
                <w:rFonts w:cs="Times New Roman"/>
                <w:sz w:val="22"/>
              </w:rPr>
            </w:pPr>
            <w:r w:rsidRPr="006A0D29">
              <w:rPr>
                <w:rStyle w:val="Tekst1"/>
                <w:b/>
                <w:color w:val="FFFFFF" w:themeColor="background1"/>
              </w:rPr>
              <w:t>INTERNAL</w:t>
            </w:r>
          </w:p>
        </w:tc>
        <w:tc>
          <w:tcPr>
            <w:tcW w:w="3402" w:type="dxa"/>
            <w:shd w:val="clear" w:color="auto" w:fill="5B9BD5" w:themeFill="accent1"/>
          </w:tcPr>
          <w:p w14:paraId="2B4622AF" w14:textId="77777777" w:rsidR="00233E1E" w:rsidRPr="00D0709C" w:rsidRDefault="00233E1E" w:rsidP="0079186E">
            <w:pPr>
              <w:pStyle w:val="BodyCopy"/>
              <w:rPr>
                <w:rStyle w:val="Tekst1"/>
                <w:rFonts w:cs="Times New Roman"/>
                <w:sz w:val="22"/>
              </w:rPr>
            </w:pPr>
            <w:r w:rsidRPr="006A0D29">
              <w:rPr>
                <w:rStyle w:val="Tekst1"/>
                <w:b/>
                <w:color w:val="FFFFFF" w:themeColor="background1"/>
              </w:rPr>
              <w:t>EXTERNAL</w:t>
            </w:r>
          </w:p>
        </w:tc>
      </w:tr>
      <w:tr w:rsidR="00233E1E" w:rsidRPr="00D0709C" w14:paraId="3FCDE21E" w14:textId="77777777" w:rsidTr="0079186E">
        <w:tc>
          <w:tcPr>
            <w:tcW w:w="1819" w:type="dxa"/>
            <w:vMerge w:val="restart"/>
          </w:tcPr>
          <w:p w14:paraId="628DC139" w14:textId="77777777" w:rsidR="00233E1E" w:rsidRPr="00D0709C" w:rsidRDefault="00233E1E" w:rsidP="0079186E">
            <w:pPr>
              <w:pStyle w:val="BodyCopy"/>
              <w:rPr>
                <w:rStyle w:val="Tekst1"/>
                <w:rFonts w:cs="Times New Roman"/>
                <w:sz w:val="22"/>
              </w:rPr>
            </w:pPr>
            <w:r>
              <w:rPr>
                <w:rStyle w:val="Tekst1"/>
                <w:rFonts w:cs="Times New Roman"/>
                <w:sz w:val="22"/>
              </w:rPr>
              <w:t>Agency</w:t>
            </w:r>
            <w:r w:rsidRPr="00D0709C">
              <w:rPr>
                <w:rStyle w:val="Tekst1"/>
                <w:rFonts w:cs="Times New Roman"/>
                <w:sz w:val="22"/>
              </w:rPr>
              <w:t xml:space="preserve"> and dependencies</w:t>
            </w:r>
            <w:r>
              <w:rPr>
                <w:rStyle w:val="Tekst1"/>
                <w:rFonts w:cs="Times New Roman"/>
                <w:sz w:val="22"/>
              </w:rPr>
              <w:t xml:space="preserve"> on others</w:t>
            </w:r>
          </w:p>
        </w:tc>
        <w:tc>
          <w:tcPr>
            <w:tcW w:w="3695" w:type="dxa"/>
          </w:tcPr>
          <w:p w14:paraId="733A9A0B" w14:textId="77777777" w:rsidR="00233E1E" w:rsidRPr="00D0709C" w:rsidRDefault="00233E1E" w:rsidP="0079186E">
            <w:pPr>
              <w:pStyle w:val="BodyCopy"/>
              <w:rPr>
                <w:rStyle w:val="Tekst1"/>
                <w:rFonts w:cs="Times New Roman"/>
                <w:sz w:val="22"/>
              </w:rPr>
            </w:pPr>
            <w:r w:rsidRPr="00D0709C">
              <w:rPr>
                <w:rStyle w:val="Tekst1"/>
                <w:rFonts w:cs="Times New Roman"/>
                <w:sz w:val="22"/>
              </w:rPr>
              <w:t xml:space="preserve">What climate-related risks </w:t>
            </w:r>
            <w:r>
              <w:rPr>
                <w:rStyle w:val="Tekst1"/>
                <w:rFonts w:cs="Times New Roman"/>
                <w:sz w:val="22"/>
              </w:rPr>
              <w:t>are we able to manage within the scope</w:t>
            </w:r>
            <w:r w:rsidRPr="00D0709C">
              <w:rPr>
                <w:rStyle w:val="Tekst1"/>
                <w:rFonts w:cs="Times New Roman"/>
                <w:sz w:val="22"/>
              </w:rPr>
              <w:t xml:space="preserve"> of my project?</w:t>
            </w:r>
          </w:p>
        </w:tc>
        <w:tc>
          <w:tcPr>
            <w:tcW w:w="3402" w:type="dxa"/>
          </w:tcPr>
          <w:p w14:paraId="2A349F3E" w14:textId="77777777" w:rsidR="00233E1E" w:rsidRPr="00D0709C" w:rsidRDefault="00233E1E" w:rsidP="0079186E">
            <w:pPr>
              <w:pStyle w:val="BodyCopy"/>
              <w:rPr>
                <w:rStyle w:val="Tekst1"/>
                <w:rFonts w:cs="Times New Roman"/>
                <w:sz w:val="22"/>
              </w:rPr>
            </w:pPr>
            <w:r w:rsidRPr="00D0709C">
              <w:rPr>
                <w:rStyle w:val="Tekst1"/>
                <w:rFonts w:cs="Times New Roman"/>
                <w:sz w:val="22"/>
              </w:rPr>
              <w:t>What risks are the responsibility of other stakeholders</w:t>
            </w:r>
            <w:r>
              <w:rPr>
                <w:rStyle w:val="Tekst1"/>
                <w:rFonts w:cs="Times New Roman"/>
                <w:sz w:val="22"/>
              </w:rPr>
              <w:t>?</w:t>
            </w:r>
            <w:r w:rsidRPr="00D0709C">
              <w:rPr>
                <w:rStyle w:val="Tekst1"/>
                <w:rFonts w:cs="Times New Roman"/>
                <w:sz w:val="22"/>
              </w:rPr>
              <w:t xml:space="preserve"> Who</w:t>
            </w:r>
            <w:r>
              <w:rPr>
                <w:rStyle w:val="Tekst1"/>
                <w:rFonts w:cs="Times New Roman"/>
                <w:sz w:val="22"/>
              </w:rPr>
              <w:t xml:space="preserve"> are they</w:t>
            </w:r>
            <w:r w:rsidRPr="00D0709C">
              <w:rPr>
                <w:rStyle w:val="Tekst1"/>
                <w:rFonts w:cs="Times New Roman"/>
                <w:sz w:val="22"/>
              </w:rPr>
              <w:t>?</w:t>
            </w:r>
            <w:r>
              <w:rPr>
                <w:rStyle w:val="Tekst1"/>
                <w:rFonts w:cs="Times New Roman"/>
                <w:sz w:val="22"/>
              </w:rPr>
              <w:t xml:space="preserve"> How will they affect our project?</w:t>
            </w:r>
          </w:p>
        </w:tc>
      </w:tr>
      <w:tr w:rsidR="00233E1E" w:rsidRPr="00D0709C" w14:paraId="74AC9BCE" w14:textId="77777777" w:rsidTr="0079186E">
        <w:tc>
          <w:tcPr>
            <w:tcW w:w="1819" w:type="dxa"/>
            <w:vMerge/>
            <w:tcBorders>
              <w:bottom w:val="single" w:sz="4" w:space="0" w:color="FFFFFF" w:themeColor="background1"/>
            </w:tcBorders>
          </w:tcPr>
          <w:p w14:paraId="58687582" w14:textId="77777777" w:rsidR="00233E1E" w:rsidRPr="00D0709C" w:rsidRDefault="00233E1E" w:rsidP="0079186E">
            <w:pPr>
              <w:pStyle w:val="BodyCopy"/>
              <w:rPr>
                <w:rStyle w:val="Tekst1"/>
                <w:rFonts w:cs="Times New Roman"/>
                <w:sz w:val="22"/>
              </w:rPr>
            </w:pPr>
          </w:p>
        </w:tc>
        <w:tc>
          <w:tcPr>
            <w:tcW w:w="3695" w:type="dxa"/>
          </w:tcPr>
          <w:p w14:paraId="3A70E98C" w14:textId="77777777" w:rsidR="00233E1E" w:rsidRDefault="00233E1E" w:rsidP="0079186E">
            <w:pPr>
              <w:pStyle w:val="BodyCopy"/>
              <w:rPr>
                <w:rStyle w:val="Tekst1"/>
                <w:rFonts w:cs="Times New Roman"/>
                <w:sz w:val="22"/>
              </w:rPr>
            </w:pPr>
          </w:p>
          <w:p w14:paraId="18BC7A3A" w14:textId="77777777" w:rsidR="00233E1E" w:rsidRDefault="00233E1E" w:rsidP="0079186E">
            <w:pPr>
              <w:pStyle w:val="BodyCopy"/>
              <w:rPr>
                <w:rStyle w:val="Tekst1"/>
                <w:rFonts w:cs="Times New Roman"/>
                <w:sz w:val="22"/>
              </w:rPr>
            </w:pPr>
          </w:p>
          <w:p w14:paraId="11A9B8CC" w14:textId="77777777" w:rsidR="00233E1E" w:rsidRDefault="00233E1E" w:rsidP="0079186E">
            <w:pPr>
              <w:pStyle w:val="BodyCopy"/>
              <w:rPr>
                <w:rStyle w:val="Tekst1"/>
                <w:rFonts w:cs="Times New Roman"/>
                <w:sz w:val="22"/>
              </w:rPr>
            </w:pPr>
          </w:p>
          <w:p w14:paraId="372326A7" w14:textId="77777777" w:rsidR="00233E1E" w:rsidRDefault="00233E1E" w:rsidP="0079186E">
            <w:pPr>
              <w:pStyle w:val="BodyCopy"/>
              <w:rPr>
                <w:rStyle w:val="Tekst1"/>
                <w:rFonts w:cs="Times New Roman"/>
                <w:sz w:val="22"/>
              </w:rPr>
            </w:pPr>
          </w:p>
          <w:p w14:paraId="5A8EA584" w14:textId="77777777" w:rsidR="00233E1E" w:rsidRDefault="00233E1E" w:rsidP="0079186E">
            <w:pPr>
              <w:pStyle w:val="BodyCopy"/>
              <w:rPr>
                <w:rStyle w:val="Tekst1"/>
                <w:rFonts w:cs="Times New Roman"/>
                <w:sz w:val="22"/>
              </w:rPr>
            </w:pPr>
          </w:p>
          <w:p w14:paraId="2D70926B" w14:textId="77777777" w:rsidR="00233E1E" w:rsidRPr="00D0709C" w:rsidRDefault="00233E1E" w:rsidP="0079186E">
            <w:pPr>
              <w:pStyle w:val="BodyCopy"/>
              <w:rPr>
                <w:rStyle w:val="Tekst1"/>
                <w:rFonts w:cs="Times New Roman"/>
                <w:sz w:val="22"/>
              </w:rPr>
            </w:pPr>
          </w:p>
        </w:tc>
        <w:tc>
          <w:tcPr>
            <w:tcW w:w="3402" w:type="dxa"/>
          </w:tcPr>
          <w:p w14:paraId="52ADE810" w14:textId="77777777" w:rsidR="00233E1E" w:rsidRPr="00D0709C" w:rsidRDefault="00233E1E" w:rsidP="0079186E">
            <w:pPr>
              <w:pStyle w:val="BodyCopy"/>
              <w:rPr>
                <w:rStyle w:val="Tekst1"/>
                <w:rFonts w:cs="Times New Roman"/>
                <w:sz w:val="22"/>
              </w:rPr>
            </w:pPr>
          </w:p>
        </w:tc>
      </w:tr>
      <w:tr w:rsidR="00233E1E" w:rsidRPr="00D0709C" w14:paraId="216BF731" w14:textId="77777777" w:rsidTr="0079186E">
        <w:tc>
          <w:tcPr>
            <w:tcW w:w="1819" w:type="dxa"/>
            <w:tcBorders>
              <w:bottom w:val="single" w:sz="4" w:space="0" w:color="FFFFFF" w:themeColor="background1"/>
            </w:tcBorders>
          </w:tcPr>
          <w:p w14:paraId="1CE2208E" w14:textId="77777777" w:rsidR="00233E1E" w:rsidRPr="00D0709C" w:rsidRDefault="00233E1E" w:rsidP="0079186E">
            <w:pPr>
              <w:pStyle w:val="BodyCopy"/>
              <w:rPr>
                <w:rStyle w:val="Tekst1"/>
                <w:rFonts w:cs="Times New Roman"/>
                <w:sz w:val="22"/>
              </w:rPr>
            </w:pPr>
            <w:r w:rsidRPr="00D0709C">
              <w:rPr>
                <w:rStyle w:val="Tekst1"/>
                <w:rFonts w:cs="Times New Roman"/>
                <w:sz w:val="22"/>
              </w:rPr>
              <w:t>Actions</w:t>
            </w:r>
          </w:p>
        </w:tc>
        <w:tc>
          <w:tcPr>
            <w:tcW w:w="3695" w:type="dxa"/>
          </w:tcPr>
          <w:p w14:paraId="2A079EA9" w14:textId="77777777" w:rsidR="00233E1E" w:rsidRPr="00D0709C" w:rsidRDefault="00233E1E" w:rsidP="0079186E">
            <w:pPr>
              <w:pStyle w:val="BodyCopy"/>
              <w:rPr>
                <w:rStyle w:val="Tekst1"/>
                <w:rFonts w:cs="Times New Roman"/>
                <w:sz w:val="22"/>
              </w:rPr>
            </w:pPr>
            <w:r>
              <w:rPr>
                <w:rStyle w:val="Tekst1"/>
                <w:rFonts w:cs="Times New Roman"/>
                <w:sz w:val="22"/>
              </w:rPr>
              <w:t>What action can we</w:t>
            </w:r>
            <w:r w:rsidRPr="00D0709C">
              <w:rPr>
                <w:rStyle w:val="Tekst1"/>
                <w:rFonts w:cs="Times New Roman"/>
                <w:sz w:val="22"/>
              </w:rPr>
              <w:t xml:space="preserve"> take within my project to mitigate risks</w:t>
            </w:r>
            <w:r>
              <w:rPr>
                <w:rStyle w:val="Tekst1"/>
                <w:rFonts w:cs="Times New Roman"/>
                <w:sz w:val="22"/>
              </w:rPr>
              <w:t xml:space="preserve"> (this can be both built responses but also no/low regret measures such as maintenance, contingency plans and insurance)?</w:t>
            </w:r>
          </w:p>
        </w:tc>
        <w:tc>
          <w:tcPr>
            <w:tcW w:w="3402" w:type="dxa"/>
          </w:tcPr>
          <w:p w14:paraId="015E8048" w14:textId="77777777" w:rsidR="00233E1E" w:rsidRPr="00D0709C" w:rsidRDefault="00233E1E" w:rsidP="0079186E">
            <w:pPr>
              <w:pStyle w:val="BodyCopy"/>
              <w:rPr>
                <w:rStyle w:val="Tekst1"/>
                <w:rFonts w:cs="Times New Roman"/>
                <w:sz w:val="22"/>
              </w:rPr>
            </w:pPr>
            <w:r>
              <w:rPr>
                <w:rStyle w:val="Tekst1"/>
                <w:rFonts w:cs="Times New Roman"/>
                <w:sz w:val="22"/>
              </w:rPr>
              <w:t xml:space="preserve">What action can we encourage </w:t>
            </w:r>
            <w:r w:rsidRPr="00D0709C">
              <w:rPr>
                <w:rStyle w:val="Tekst1"/>
                <w:rFonts w:cs="Times New Roman"/>
                <w:sz w:val="22"/>
              </w:rPr>
              <w:t>external stakeholders t</w:t>
            </w:r>
            <w:r>
              <w:rPr>
                <w:rStyle w:val="Tekst1"/>
                <w:rFonts w:cs="Times New Roman"/>
                <w:sz w:val="22"/>
              </w:rPr>
              <w:t>o t</w:t>
            </w:r>
            <w:r w:rsidRPr="00D0709C">
              <w:rPr>
                <w:rStyle w:val="Tekst1"/>
                <w:rFonts w:cs="Times New Roman"/>
                <w:sz w:val="22"/>
              </w:rPr>
              <w:t xml:space="preserve">ake to mitigate risks to </w:t>
            </w:r>
            <w:r>
              <w:rPr>
                <w:rStyle w:val="Tekst1"/>
                <w:rFonts w:cs="Times New Roman"/>
                <w:sz w:val="22"/>
              </w:rPr>
              <w:t xml:space="preserve">your </w:t>
            </w:r>
            <w:r w:rsidRPr="00D0709C">
              <w:rPr>
                <w:rStyle w:val="Tekst1"/>
                <w:rFonts w:cs="Times New Roman"/>
                <w:sz w:val="22"/>
              </w:rPr>
              <w:t>project</w:t>
            </w:r>
            <w:r>
              <w:rPr>
                <w:rStyle w:val="Tekst1"/>
                <w:rFonts w:cs="Times New Roman"/>
                <w:sz w:val="22"/>
              </w:rPr>
              <w:t>/site</w:t>
            </w:r>
            <w:r w:rsidRPr="00D0709C">
              <w:rPr>
                <w:rStyle w:val="Tekst1"/>
                <w:rFonts w:cs="Times New Roman"/>
                <w:sz w:val="22"/>
              </w:rPr>
              <w:t xml:space="preserve">? </w:t>
            </w:r>
            <w:r>
              <w:rPr>
                <w:rStyle w:val="Tekst1"/>
                <w:rFonts w:cs="Times New Roman"/>
                <w:sz w:val="22"/>
              </w:rPr>
              <w:t>How can we ensure they are taken?</w:t>
            </w:r>
          </w:p>
        </w:tc>
      </w:tr>
      <w:tr w:rsidR="00233E1E" w:rsidRPr="00D0709C" w14:paraId="4386FB68" w14:textId="77777777" w:rsidTr="0079186E">
        <w:tc>
          <w:tcPr>
            <w:tcW w:w="1819" w:type="dxa"/>
            <w:tcBorders>
              <w:top w:val="single" w:sz="4" w:space="0" w:color="FFFFFF" w:themeColor="background1"/>
            </w:tcBorders>
          </w:tcPr>
          <w:p w14:paraId="45F6CCA6" w14:textId="77777777" w:rsidR="00233E1E" w:rsidRPr="00D0709C" w:rsidRDefault="00233E1E" w:rsidP="0079186E">
            <w:pPr>
              <w:pStyle w:val="BodyCopy"/>
              <w:rPr>
                <w:rStyle w:val="Tekst1"/>
                <w:rFonts w:cs="Times New Roman"/>
                <w:sz w:val="22"/>
              </w:rPr>
            </w:pPr>
          </w:p>
        </w:tc>
        <w:tc>
          <w:tcPr>
            <w:tcW w:w="3695" w:type="dxa"/>
          </w:tcPr>
          <w:p w14:paraId="2815C3FA" w14:textId="77777777" w:rsidR="00233E1E" w:rsidRDefault="00233E1E" w:rsidP="0079186E">
            <w:pPr>
              <w:pStyle w:val="BodyCopy"/>
              <w:rPr>
                <w:rStyle w:val="Tekst1"/>
                <w:rFonts w:cs="Times New Roman"/>
                <w:sz w:val="22"/>
              </w:rPr>
            </w:pPr>
          </w:p>
          <w:p w14:paraId="660C0A83" w14:textId="77777777" w:rsidR="00233E1E" w:rsidRDefault="00233E1E" w:rsidP="0079186E">
            <w:pPr>
              <w:pStyle w:val="BodyCopy"/>
              <w:rPr>
                <w:rStyle w:val="Tekst1"/>
                <w:rFonts w:cs="Times New Roman"/>
                <w:sz w:val="22"/>
              </w:rPr>
            </w:pPr>
          </w:p>
          <w:p w14:paraId="76FC225F" w14:textId="77777777" w:rsidR="00233E1E" w:rsidRDefault="00233E1E" w:rsidP="0079186E">
            <w:pPr>
              <w:pStyle w:val="BodyCopy"/>
              <w:rPr>
                <w:rStyle w:val="Tekst1"/>
                <w:rFonts w:cs="Times New Roman"/>
                <w:sz w:val="22"/>
              </w:rPr>
            </w:pPr>
          </w:p>
          <w:p w14:paraId="41BF8E19" w14:textId="77777777" w:rsidR="00233E1E" w:rsidRDefault="00233E1E" w:rsidP="0079186E">
            <w:pPr>
              <w:pStyle w:val="BodyCopy"/>
              <w:rPr>
                <w:rStyle w:val="Tekst1"/>
                <w:rFonts w:cs="Times New Roman"/>
                <w:sz w:val="22"/>
              </w:rPr>
            </w:pPr>
          </w:p>
          <w:p w14:paraId="6CBB2B06" w14:textId="77777777" w:rsidR="00233E1E" w:rsidRDefault="00233E1E" w:rsidP="0079186E">
            <w:pPr>
              <w:pStyle w:val="BodyCopy"/>
              <w:rPr>
                <w:rStyle w:val="Tekst1"/>
                <w:rFonts w:cs="Times New Roman"/>
                <w:sz w:val="22"/>
              </w:rPr>
            </w:pPr>
          </w:p>
          <w:p w14:paraId="636E6C21" w14:textId="77777777" w:rsidR="00233E1E" w:rsidRPr="00D0709C" w:rsidRDefault="00233E1E" w:rsidP="0079186E">
            <w:pPr>
              <w:pStyle w:val="BodyCopy"/>
              <w:rPr>
                <w:rStyle w:val="Tekst1"/>
                <w:rFonts w:cs="Times New Roman"/>
                <w:sz w:val="22"/>
              </w:rPr>
            </w:pPr>
          </w:p>
        </w:tc>
        <w:tc>
          <w:tcPr>
            <w:tcW w:w="3402" w:type="dxa"/>
          </w:tcPr>
          <w:p w14:paraId="1E371E02" w14:textId="77777777" w:rsidR="00233E1E" w:rsidRPr="00D0709C" w:rsidRDefault="00233E1E" w:rsidP="0079186E">
            <w:pPr>
              <w:pStyle w:val="BodyCopy"/>
              <w:rPr>
                <w:rStyle w:val="Tekst1"/>
                <w:rFonts w:cs="Times New Roman"/>
                <w:sz w:val="22"/>
              </w:rPr>
            </w:pPr>
          </w:p>
        </w:tc>
      </w:tr>
      <w:tr w:rsidR="00233E1E" w:rsidRPr="00D0709C" w14:paraId="1C634094" w14:textId="77777777" w:rsidTr="0079186E">
        <w:tc>
          <w:tcPr>
            <w:tcW w:w="1819" w:type="dxa"/>
            <w:tcBorders>
              <w:bottom w:val="single" w:sz="4" w:space="0" w:color="FFFFFF" w:themeColor="background1"/>
            </w:tcBorders>
          </w:tcPr>
          <w:p w14:paraId="2C67A5F7" w14:textId="77777777" w:rsidR="00233E1E" w:rsidRPr="00D0709C" w:rsidRDefault="00233E1E" w:rsidP="0079186E">
            <w:pPr>
              <w:pStyle w:val="BodyCopy"/>
              <w:rPr>
                <w:rStyle w:val="Tekst1"/>
                <w:rFonts w:cs="Times New Roman"/>
                <w:sz w:val="22"/>
              </w:rPr>
            </w:pPr>
            <w:r>
              <w:rPr>
                <w:rStyle w:val="Tekst1"/>
                <w:rFonts w:cs="Times New Roman"/>
                <w:sz w:val="22"/>
              </w:rPr>
              <w:t>Effects</w:t>
            </w:r>
            <w:r w:rsidRPr="00D0709C">
              <w:rPr>
                <w:rStyle w:val="Tekst1"/>
                <w:rFonts w:cs="Times New Roman"/>
                <w:sz w:val="22"/>
              </w:rPr>
              <w:t xml:space="preserve"> of adaptation measures</w:t>
            </w:r>
          </w:p>
        </w:tc>
        <w:tc>
          <w:tcPr>
            <w:tcW w:w="3695" w:type="dxa"/>
          </w:tcPr>
          <w:p w14:paraId="1F56BEC3" w14:textId="77777777" w:rsidR="00233E1E" w:rsidRPr="00D0709C" w:rsidRDefault="00233E1E" w:rsidP="0079186E">
            <w:pPr>
              <w:pStyle w:val="BodyCopy"/>
              <w:rPr>
                <w:rStyle w:val="Tekst1"/>
                <w:rFonts w:cs="Times New Roman"/>
                <w:sz w:val="22"/>
              </w:rPr>
            </w:pPr>
            <w:r w:rsidRPr="00D0709C">
              <w:rPr>
                <w:rStyle w:val="Tekst1"/>
                <w:rFonts w:cs="Times New Roman"/>
                <w:sz w:val="22"/>
              </w:rPr>
              <w:t xml:space="preserve">Does </w:t>
            </w:r>
            <w:r>
              <w:rPr>
                <w:rStyle w:val="Tekst1"/>
                <w:rFonts w:cs="Times New Roman"/>
                <w:sz w:val="22"/>
              </w:rPr>
              <w:t>our</w:t>
            </w:r>
            <w:r w:rsidRPr="00D0709C">
              <w:rPr>
                <w:rStyle w:val="Tekst1"/>
                <w:rFonts w:cs="Times New Roman"/>
                <w:sz w:val="22"/>
              </w:rPr>
              <w:t xml:space="preserve"> climate adaptation solution solve the problem or transfer the problem</w:t>
            </w:r>
            <w:r>
              <w:rPr>
                <w:rStyle w:val="Tekst1"/>
                <w:rFonts w:cs="Times New Roman"/>
                <w:sz w:val="22"/>
              </w:rPr>
              <w:t xml:space="preserve"> to another site</w:t>
            </w:r>
            <w:r w:rsidRPr="00D0709C">
              <w:rPr>
                <w:rStyle w:val="Tekst1"/>
                <w:rFonts w:cs="Times New Roman"/>
                <w:sz w:val="22"/>
              </w:rPr>
              <w:t>?</w:t>
            </w:r>
          </w:p>
        </w:tc>
        <w:tc>
          <w:tcPr>
            <w:tcW w:w="3402" w:type="dxa"/>
          </w:tcPr>
          <w:p w14:paraId="5DE103FF" w14:textId="77777777" w:rsidR="00233E1E" w:rsidRPr="00D0709C" w:rsidRDefault="00233E1E" w:rsidP="0079186E">
            <w:pPr>
              <w:pStyle w:val="BodyCopy"/>
              <w:rPr>
                <w:rStyle w:val="Tekst1"/>
                <w:rFonts w:cs="Times New Roman"/>
                <w:sz w:val="22"/>
              </w:rPr>
            </w:pPr>
            <w:r w:rsidRPr="00D0709C">
              <w:rPr>
                <w:rStyle w:val="Tekst1"/>
                <w:rFonts w:cs="Times New Roman"/>
                <w:sz w:val="22"/>
              </w:rPr>
              <w:t xml:space="preserve">Will a future </w:t>
            </w:r>
            <w:r>
              <w:rPr>
                <w:rStyle w:val="Tekst1"/>
                <w:rFonts w:cs="Times New Roman"/>
                <w:sz w:val="22"/>
              </w:rPr>
              <w:t xml:space="preserve">off-site </w:t>
            </w:r>
            <w:r w:rsidRPr="00D0709C">
              <w:rPr>
                <w:rStyle w:val="Tekst1"/>
                <w:rFonts w:cs="Times New Roman"/>
                <w:sz w:val="22"/>
              </w:rPr>
              <w:t xml:space="preserve">adaptation solution transfer a problem to </w:t>
            </w:r>
            <w:r>
              <w:rPr>
                <w:rStyle w:val="Tekst1"/>
                <w:rFonts w:cs="Times New Roman"/>
                <w:sz w:val="22"/>
              </w:rPr>
              <w:t>our</w:t>
            </w:r>
            <w:r w:rsidRPr="00D0709C">
              <w:rPr>
                <w:rStyle w:val="Tekst1"/>
                <w:rFonts w:cs="Times New Roman"/>
                <w:sz w:val="22"/>
              </w:rPr>
              <w:t xml:space="preserve"> site?</w:t>
            </w:r>
          </w:p>
        </w:tc>
      </w:tr>
      <w:tr w:rsidR="00233E1E" w:rsidRPr="006A0D29" w14:paraId="241D8149" w14:textId="77777777" w:rsidTr="0079186E">
        <w:tc>
          <w:tcPr>
            <w:tcW w:w="1819" w:type="dxa"/>
            <w:tcBorders>
              <w:top w:val="single" w:sz="4" w:space="0" w:color="FFFFFF" w:themeColor="background1"/>
            </w:tcBorders>
          </w:tcPr>
          <w:p w14:paraId="26B139AB" w14:textId="77777777" w:rsidR="00233E1E" w:rsidRPr="006A0D29" w:rsidRDefault="00233E1E" w:rsidP="0079186E">
            <w:pPr>
              <w:rPr>
                <w:rStyle w:val="Tekst1"/>
              </w:rPr>
            </w:pPr>
          </w:p>
        </w:tc>
        <w:tc>
          <w:tcPr>
            <w:tcW w:w="3695" w:type="dxa"/>
          </w:tcPr>
          <w:p w14:paraId="77FE2F08" w14:textId="77777777" w:rsidR="00233E1E" w:rsidRDefault="00233E1E" w:rsidP="0079186E">
            <w:pPr>
              <w:pStyle w:val="BodyCopy"/>
              <w:rPr>
                <w:rStyle w:val="Tekst1"/>
                <w:rFonts w:cs="Times New Roman"/>
                <w:sz w:val="22"/>
              </w:rPr>
            </w:pPr>
          </w:p>
          <w:p w14:paraId="6D5F44E8" w14:textId="77777777" w:rsidR="00233E1E" w:rsidRDefault="00233E1E" w:rsidP="0079186E">
            <w:pPr>
              <w:pStyle w:val="BodyCopy"/>
              <w:rPr>
                <w:rStyle w:val="Tekst1"/>
                <w:rFonts w:cs="Times New Roman"/>
                <w:sz w:val="22"/>
              </w:rPr>
            </w:pPr>
          </w:p>
          <w:p w14:paraId="7AE373FC" w14:textId="77777777" w:rsidR="00233E1E" w:rsidRDefault="00233E1E" w:rsidP="0079186E">
            <w:pPr>
              <w:pStyle w:val="BodyCopy"/>
              <w:rPr>
                <w:rStyle w:val="Tekst1"/>
                <w:rFonts w:cs="Times New Roman"/>
                <w:sz w:val="22"/>
              </w:rPr>
            </w:pPr>
          </w:p>
          <w:p w14:paraId="02E5868F" w14:textId="77777777" w:rsidR="00233E1E" w:rsidRDefault="00233E1E" w:rsidP="0079186E">
            <w:pPr>
              <w:pStyle w:val="BodyCopy"/>
              <w:rPr>
                <w:rStyle w:val="Tekst1"/>
                <w:rFonts w:cs="Times New Roman"/>
                <w:sz w:val="22"/>
              </w:rPr>
            </w:pPr>
          </w:p>
          <w:p w14:paraId="3A67C0BD" w14:textId="77777777" w:rsidR="00233E1E" w:rsidRDefault="00233E1E" w:rsidP="0079186E">
            <w:pPr>
              <w:pStyle w:val="BodyCopy"/>
              <w:rPr>
                <w:rStyle w:val="Tekst1"/>
                <w:rFonts w:cs="Times New Roman"/>
                <w:sz w:val="22"/>
              </w:rPr>
            </w:pPr>
          </w:p>
          <w:p w14:paraId="3959F39F" w14:textId="77777777" w:rsidR="00233E1E" w:rsidRPr="006A0D29" w:rsidRDefault="00233E1E" w:rsidP="0079186E">
            <w:pPr>
              <w:rPr>
                <w:rStyle w:val="Tekst1"/>
              </w:rPr>
            </w:pPr>
          </w:p>
        </w:tc>
        <w:tc>
          <w:tcPr>
            <w:tcW w:w="3402" w:type="dxa"/>
          </w:tcPr>
          <w:p w14:paraId="4AE3E6E3" w14:textId="77777777" w:rsidR="00233E1E" w:rsidRPr="006A0D29" w:rsidRDefault="00233E1E" w:rsidP="0079186E">
            <w:pPr>
              <w:rPr>
                <w:rStyle w:val="Tekst1"/>
              </w:rPr>
            </w:pPr>
          </w:p>
        </w:tc>
      </w:tr>
    </w:tbl>
    <w:p w14:paraId="1AF599CD" w14:textId="77777777" w:rsidR="00233E1E" w:rsidRDefault="00233E1E" w:rsidP="00233E1E">
      <w:pPr>
        <w:rPr>
          <w:lang w:val="en-US"/>
        </w:rPr>
      </w:pPr>
    </w:p>
    <w:p w14:paraId="6B88DDAF" w14:textId="77777777" w:rsidR="00672A0D" w:rsidRDefault="00706E7F" w:rsidP="00706E7F">
      <w:pPr>
        <w:rPr>
          <w:lang w:val="en-US"/>
        </w:rPr>
      </w:pPr>
      <w:r>
        <w:rPr>
          <w:lang w:val="en-US"/>
        </w:rPr>
        <w:lastRenderedPageBreak/>
        <w:t xml:space="preserve">Afterwards, discuss whether or not the group feels the risks are adequately addressed already in the project. </w:t>
      </w:r>
      <w:r>
        <w:rPr>
          <w:lang w:val="en-US"/>
        </w:rPr>
        <w:t xml:space="preserve">If they are not, </w:t>
      </w:r>
      <w:r w:rsidR="002C0749">
        <w:rPr>
          <w:lang w:val="en-US"/>
        </w:rPr>
        <w:t>discuss</w:t>
      </w:r>
      <w:r>
        <w:rPr>
          <w:lang w:val="en-US"/>
        </w:rPr>
        <w:t xml:space="preserve"> the best way to develop an </w:t>
      </w:r>
      <w:r>
        <w:rPr>
          <w:lang w:val="en-US"/>
        </w:rPr>
        <w:t xml:space="preserve">appropriate </w:t>
      </w:r>
      <w:r>
        <w:rPr>
          <w:lang w:val="en-US"/>
        </w:rPr>
        <w:t>response</w:t>
      </w:r>
      <w:r>
        <w:rPr>
          <w:lang w:val="en-US"/>
        </w:rPr>
        <w:t>.</w:t>
      </w:r>
      <w:r>
        <w:rPr>
          <w:lang w:val="en-US"/>
        </w:rPr>
        <w:t xml:space="preserve"> This could </w:t>
      </w:r>
      <w:r w:rsidR="00DD2A6D">
        <w:rPr>
          <w:lang w:val="en-US"/>
        </w:rPr>
        <w:t xml:space="preserve">involve </w:t>
      </w:r>
    </w:p>
    <w:p w14:paraId="044F45D7" w14:textId="77777777" w:rsidR="00672A0D" w:rsidRDefault="00DD2A6D" w:rsidP="00672A0D">
      <w:pPr>
        <w:pStyle w:val="ListParagraph"/>
        <w:numPr>
          <w:ilvl w:val="0"/>
          <w:numId w:val="12"/>
        </w:numPr>
        <w:rPr>
          <w:lang w:val="en-US"/>
        </w:rPr>
      </w:pPr>
      <w:r w:rsidRPr="00672A0D">
        <w:rPr>
          <w:lang w:val="en-US"/>
        </w:rPr>
        <w:t>undertaking</w:t>
      </w:r>
      <w:r w:rsidR="00706E7F" w:rsidRPr="00672A0D">
        <w:rPr>
          <w:lang w:val="en-US"/>
        </w:rPr>
        <w:t xml:space="preserve"> a </w:t>
      </w:r>
      <w:r w:rsidRPr="00672A0D">
        <w:rPr>
          <w:lang w:val="en-US"/>
        </w:rPr>
        <w:t>more substantial</w:t>
      </w:r>
      <w:r w:rsidR="00706E7F" w:rsidRPr="00672A0D">
        <w:rPr>
          <w:lang w:val="en-US"/>
        </w:rPr>
        <w:t xml:space="preserve"> risk screening </w:t>
      </w:r>
      <w:r w:rsidRPr="00672A0D">
        <w:rPr>
          <w:lang w:val="en-US"/>
        </w:rPr>
        <w:t>or</w:t>
      </w:r>
      <w:r w:rsidR="002C0749" w:rsidRPr="00672A0D">
        <w:rPr>
          <w:lang w:val="en-US"/>
        </w:rPr>
        <w:t>, risk</w:t>
      </w:r>
      <w:r w:rsidRPr="00672A0D">
        <w:rPr>
          <w:lang w:val="en-US"/>
        </w:rPr>
        <w:t xml:space="preserve"> assessment in house using the other tools in this toolkit</w:t>
      </w:r>
      <w:r w:rsidR="00706E7F" w:rsidRPr="00672A0D">
        <w:rPr>
          <w:lang w:val="en-US"/>
        </w:rPr>
        <w:t xml:space="preserve">, </w:t>
      </w:r>
    </w:p>
    <w:p w14:paraId="1E814C37" w14:textId="77777777" w:rsidR="00672A0D" w:rsidRDefault="00706E7F" w:rsidP="00672A0D">
      <w:pPr>
        <w:pStyle w:val="ListParagraph"/>
        <w:numPr>
          <w:ilvl w:val="0"/>
          <w:numId w:val="12"/>
        </w:numPr>
        <w:rPr>
          <w:lang w:val="en-US"/>
        </w:rPr>
      </w:pPr>
      <w:r w:rsidRPr="00672A0D">
        <w:rPr>
          <w:lang w:val="en-US"/>
        </w:rPr>
        <w:t xml:space="preserve">commissioning a consultant-led Climate Risk and Vulnerability Assessment, </w:t>
      </w:r>
    </w:p>
    <w:p w14:paraId="098E3C6A" w14:textId="77777777" w:rsidR="00672A0D" w:rsidRDefault="00582B17" w:rsidP="00672A0D">
      <w:pPr>
        <w:pStyle w:val="ListParagraph"/>
        <w:numPr>
          <w:ilvl w:val="0"/>
          <w:numId w:val="12"/>
        </w:numPr>
        <w:rPr>
          <w:lang w:val="en-US"/>
        </w:rPr>
      </w:pPr>
      <w:r w:rsidRPr="00672A0D">
        <w:rPr>
          <w:lang w:val="en-US"/>
        </w:rPr>
        <w:t>develop</w:t>
      </w:r>
      <w:r w:rsidR="003F1EF3" w:rsidRPr="00672A0D">
        <w:rPr>
          <w:lang w:val="en-US"/>
        </w:rPr>
        <w:t>ing</w:t>
      </w:r>
      <w:r w:rsidR="0083170F" w:rsidRPr="00672A0D">
        <w:rPr>
          <w:lang w:val="en-US"/>
        </w:rPr>
        <w:t xml:space="preserve"> a short adaptation plan</w:t>
      </w:r>
      <w:r w:rsidR="00672A0D">
        <w:rPr>
          <w:lang w:val="en-US"/>
        </w:rPr>
        <w:t xml:space="preserve"> to address the issues above</w:t>
      </w:r>
      <w:r w:rsidR="0083170F" w:rsidRPr="00672A0D">
        <w:rPr>
          <w:lang w:val="en-US"/>
        </w:rPr>
        <w:t>, or</w:t>
      </w:r>
    </w:p>
    <w:p w14:paraId="139EC438" w14:textId="30B0577F" w:rsidR="00706E7F" w:rsidRPr="00672A0D" w:rsidRDefault="002170D1" w:rsidP="00672A0D">
      <w:pPr>
        <w:pStyle w:val="ListParagraph"/>
        <w:numPr>
          <w:ilvl w:val="0"/>
          <w:numId w:val="12"/>
        </w:numPr>
        <w:rPr>
          <w:lang w:val="en-US"/>
        </w:rPr>
      </w:pPr>
      <w:r w:rsidRPr="00672A0D">
        <w:rPr>
          <w:lang w:val="en-US"/>
        </w:rPr>
        <w:t>building in adaptation requirements</w:t>
      </w:r>
      <w:r w:rsidR="00706E7F" w:rsidRPr="00672A0D">
        <w:rPr>
          <w:lang w:val="en-US"/>
        </w:rPr>
        <w:t xml:space="preserve"> in your design brief.</w:t>
      </w:r>
    </w:p>
    <w:p w14:paraId="16DD85B7" w14:textId="77777777" w:rsidR="00233E1E" w:rsidRPr="00F03C46" w:rsidRDefault="00233E1E" w:rsidP="00D0709C"/>
    <w:sectPr w:rsidR="00233E1E" w:rsidRPr="00F03C4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3CAB4" w14:textId="77777777" w:rsidR="003F2C7D" w:rsidRDefault="003F2C7D" w:rsidP="008F0C10">
      <w:pPr>
        <w:spacing w:after="0" w:line="240" w:lineRule="auto"/>
      </w:pPr>
      <w:r>
        <w:separator/>
      </w:r>
    </w:p>
  </w:endnote>
  <w:endnote w:type="continuationSeparator" w:id="0">
    <w:p w14:paraId="62189D51" w14:textId="77777777" w:rsidR="003F2C7D" w:rsidRDefault="003F2C7D" w:rsidP="008F0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FSAlbert">
    <w:panose1 w:val="02000503040000020004"/>
    <w:charset w:val="00"/>
    <w:family w:val="auto"/>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087347"/>
      <w:docPartObj>
        <w:docPartGallery w:val="Page Numbers (Bottom of Page)"/>
        <w:docPartUnique/>
      </w:docPartObj>
    </w:sdtPr>
    <w:sdtEndPr>
      <w:rPr>
        <w:noProof/>
      </w:rPr>
    </w:sdtEndPr>
    <w:sdtContent>
      <w:p w14:paraId="01AE34EA" w14:textId="4F0C9414" w:rsidR="007A6A38" w:rsidRDefault="007A6A38">
        <w:pPr>
          <w:pStyle w:val="Footer"/>
          <w:jc w:val="right"/>
        </w:pPr>
        <w:r>
          <w:fldChar w:fldCharType="begin"/>
        </w:r>
        <w:r>
          <w:instrText xml:space="preserve"> PAGE   \* MERGEFORMAT </w:instrText>
        </w:r>
        <w:r>
          <w:fldChar w:fldCharType="separate"/>
        </w:r>
        <w:r w:rsidR="00ED7D3C">
          <w:rPr>
            <w:noProof/>
          </w:rPr>
          <w:t>5</w:t>
        </w:r>
        <w:r>
          <w:rPr>
            <w:noProof/>
          </w:rPr>
          <w:fldChar w:fldCharType="end"/>
        </w:r>
      </w:p>
    </w:sdtContent>
  </w:sdt>
  <w:p w14:paraId="3250B3AB" w14:textId="77777777" w:rsidR="007A6A38" w:rsidRDefault="007A6A38" w:rsidP="008F0C1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0BCA3" w14:textId="77777777" w:rsidR="003F2C7D" w:rsidRDefault="003F2C7D" w:rsidP="008F0C10">
      <w:pPr>
        <w:spacing w:after="0" w:line="240" w:lineRule="auto"/>
      </w:pPr>
      <w:r>
        <w:separator/>
      </w:r>
    </w:p>
  </w:footnote>
  <w:footnote w:type="continuationSeparator" w:id="0">
    <w:p w14:paraId="7D4FEF6E" w14:textId="77777777" w:rsidR="003F2C7D" w:rsidRDefault="003F2C7D" w:rsidP="008F0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DD9B9" w14:textId="57A400BB" w:rsidR="009F2DC6" w:rsidRDefault="009F2DC6" w:rsidP="0015554F">
    <w:pPr>
      <w:pStyle w:val="Header"/>
      <w:ind w:left="2687" w:firstLine="3793"/>
    </w:pPr>
    <w:r>
      <w:rPr>
        <w:noProof/>
        <w:lang w:eastAsia="en-GB"/>
      </w:rPr>
      <w:drawing>
        <wp:anchor distT="0" distB="0" distL="114300" distR="114300" simplePos="0" relativeHeight="251659264" behindDoc="0" locked="0" layoutInCell="1" allowOverlap="1" wp14:anchorId="49BCE0AC" wp14:editId="4B36CACA">
          <wp:simplePos x="0" y="0"/>
          <wp:positionH relativeFrom="column">
            <wp:posOffset>0</wp:posOffset>
          </wp:positionH>
          <wp:positionV relativeFrom="paragraph">
            <wp:posOffset>-114935</wp:posOffset>
          </wp:positionV>
          <wp:extent cx="876300" cy="494030"/>
          <wp:effectExtent l="0" t="0" r="0" b="1270"/>
          <wp:wrapSquare wrapText="bothSides"/>
          <wp:docPr id="13" name="Picture 13" descr="C:\Users\kit\AppData\Local\Microsoft\Windows\INetCache\Content.Word\AS-Logo-2016_whit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it\AppData\Local\Microsoft\Windows\INetCache\Content.Word\AS-Logo-2016_white-larg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8293"/>
                  <a:stretch/>
                </pic:blipFill>
                <pic:spPr bwMode="auto">
                  <a:xfrm>
                    <a:off x="0" y="0"/>
                    <a:ext cx="876300" cy="494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31FE89D3" wp14:editId="0CFA2E6F">
          <wp:extent cx="1590675" cy="224790"/>
          <wp:effectExtent l="0" t="0" r="9525" b="3810"/>
          <wp:docPr id="1"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0675" cy="2247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569B5"/>
    <w:multiLevelType w:val="hybridMultilevel"/>
    <w:tmpl w:val="010E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C52BB"/>
    <w:multiLevelType w:val="hybridMultilevel"/>
    <w:tmpl w:val="43D236E4"/>
    <w:lvl w:ilvl="0" w:tplc="03565F9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D39BF"/>
    <w:multiLevelType w:val="hybridMultilevel"/>
    <w:tmpl w:val="2494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334ED"/>
    <w:multiLevelType w:val="hybridMultilevel"/>
    <w:tmpl w:val="D0B696F8"/>
    <w:lvl w:ilvl="0" w:tplc="F19A59D6">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0D3F98"/>
    <w:multiLevelType w:val="hybridMultilevel"/>
    <w:tmpl w:val="9534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6A390D"/>
    <w:multiLevelType w:val="hybridMultilevel"/>
    <w:tmpl w:val="B3C63A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7A590F"/>
    <w:multiLevelType w:val="hybridMultilevel"/>
    <w:tmpl w:val="C55E5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9A978B1"/>
    <w:multiLevelType w:val="hybridMultilevel"/>
    <w:tmpl w:val="8D241B2C"/>
    <w:lvl w:ilvl="0" w:tplc="990E18EC">
      <w:start w:val="1"/>
      <w:numFmt w:val="decimal"/>
      <w:lvlText w:val="%1."/>
      <w:lvlJc w:val="left"/>
      <w:pPr>
        <w:ind w:left="531" w:hanging="360"/>
      </w:pPr>
      <w:rPr>
        <w:rFonts w:ascii="Arial" w:hAnsi="Arial" w:cs="Arial" w:hint="default"/>
        <w:b/>
      </w:rPr>
    </w:lvl>
    <w:lvl w:ilvl="1" w:tplc="08090019" w:tentative="1">
      <w:start w:val="1"/>
      <w:numFmt w:val="lowerLetter"/>
      <w:lvlText w:val="%2."/>
      <w:lvlJc w:val="left"/>
      <w:pPr>
        <w:ind w:left="1251" w:hanging="360"/>
      </w:pPr>
    </w:lvl>
    <w:lvl w:ilvl="2" w:tplc="0809001B" w:tentative="1">
      <w:start w:val="1"/>
      <w:numFmt w:val="lowerRoman"/>
      <w:lvlText w:val="%3."/>
      <w:lvlJc w:val="right"/>
      <w:pPr>
        <w:ind w:left="1971" w:hanging="180"/>
      </w:pPr>
    </w:lvl>
    <w:lvl w:ilvl="3" w:tplc="0809000F" w:tentative="1">
      <w:start w:val="1"/>
      <w:numFmt w:val="decimal"/>
      <w:lvlText w:val="%4."/>
      <w:lvlJc w:val="left"/>
      <w:pPr>
        <w:ind w:left="2691" w:hanging="360"/>
      </w:pPr>
    </w:lvl>
    <w:lvl w:ilvl="4" w:tplc="08090019" w:tentative="1">
      <w:start w:val="1"/>
      <w:numFmt w:val="lowerLetter"/>
      <w:lvlText w:val="%5."/>
      <w:lvlJc w:val="left"/>
      <w:pPr>
        <w:ind w:left="3411" w:hanging="360"/>
      </w:pPr>
    </w:lvl>
    <w:lvl w:ilvl="5" w:tplc="0809001B" w:tentative="1">
      <w:start w:val="1"/>
      <w:numFmt w:val="lowerRoman"/>
      <w:lvlText w:val="%6."/>
      <w:lvlJc w:val="right"/>
      <w:pPr>
        <w:ind w:left="4131" w:hanging="180"/>
      </w:pPr>
    </w:lvl>
    <w:lvl w:ilvl="6" w:tplc="0809000F" w:tentative="1">
      <w:start w:val="1"/>
      <w:numFmt w:val="decimal"/>
      <w:lvlText w:val="%7."/>
      <w:lvlJc w:val="left"/>
      <w:pPr>
        <w:ind w:left="4851" w:hanging="360"/>
      </w:pPr>
    </w:lvl>
    <w:lvl w:ilvl="7" w:tplc="08090019" w:tentative="1">
      <w:start w:val="1"/>
      <w:numFmt w:val="lowerLetter"/>
      <w:lvlText w:val="%8."/>
      <w:lvlJc w:val="left"/>
      <w:pPr>
        <w:ind w:left="5571" w:hanging="360"/>
      </w:pPr>
    </w:lvl>
    <w:lvl w:ilvl="8" w:tplc="0809001B" w:tentative="1">
      <w:start w:val="1"/>
      <w:numFmt w:val="lowerRoman"/>
      <w:lvlText w:val="%9."/>
      <w:lvlJc w:val="right"/>
      <w:pPr>
        <w:ind w:left="6291" w:hanging="180"/>
      </w:pPr>
    </w:lvl>
  </w:abstractNum>
  <w:abstractNum w:abstractNumId="8" w15:restartNumberingAfterBreak="0">
    <w:nsid w:val="59E566EE"/>
    <w:multiLevelType w:val="hybridMultilevel"/>
    <w:tmpl w:val="3118DD56"/>
    <w:lvl w:ilvl="0" w:tplc="990E18EC">
      <w:start w:val="1"/>
      <w:numFmt w:val="decimal"/>
      <w:lvlText w:val="%1."/>
      <w:lvlJc w:val="left"/>
      <w:pPr>
        <w:ind w:left="531"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D51AD1"/>
    <w:multiLevelType w:val="hybridMultilevel"/>
    <w:tmpl w:val="D4CC3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876AFE"/>
    <w:multiLevelType w:val="hybridMultilevel"/>
    <w:tmpl w:val="0E902EA8"/>
    <w:lvl w:ilvl="0" w:tplc="D5FA644C">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1" w15:restartNumberingAfterBreak="0">
    <w:nsid w:val="75673799"/>
    <w:multiLevelType w:val="hybridMultilevel"/>
    <w:tmpl w:val="99D2AA0A"/>
    <w:lvl w:ilvl="0" w:tplc="0809000F">
      <w:start w:val="1"/>
      <w:numFmt w:val="decimal"/>
      <w:lvlText w:val="%1."/>
      <w:lvlJc w:val="left"/>
      <w:pPr>
        <w:ind w:left="1092" w:hanging="7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
  </w:num>
  <w:num w:numId="5">
    <w:abstractNumId w:val="10"/>
  </w:num>
  <w:num w:numId="6">
    <w:abstractNumId w:val="11"/>
  </w:num>
  <w:num w:numId="7">
    <w:abstractNumId w:val="4"/>
  </w:num>
  <w:num w:numId="8">
    <w:abstractNumId w:val="9"/>
  </w:num>
  <w:num w:numId="9">
    <w:abstractNumId w:val="0"/>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13"/>
    <w:rsid w:val="0000023A"/>
    <w:rsid w:val="00007073"/>
    <w:rsid w:val="00012C29"/>
    <w:rsid w:val="000154EC"/>
    <w:rsid w:val="00021119"/>
    <w:rsid w:val="00041918"/>
    <w:rsid w:val="00062C84"/>
    <w:rsid w:val="00071B0C"/>
    <w:rsid w:val="00080DC6"/>
    <w:rsid w:val="000A26C0"/>
    <w:rsid w:val="000A748C"/>
    <w:rsid w:val="000B72FF"/>
    <w:rsid w:val="000D772E"/>
    <w:rsid w:val="000F3E22"/>
    <w:rsid w:val="00102213"/>
    <w:rsid w:val="00121415"/>
    <w:rsid w:val="0013324F"/>
    <w:rsid w:val="0015554F"/>
    <w:rsid w:val="00187A29"/>
    <w:rsid w:val="001A6F28"/>
    <w:rsid w:val="001C2D63"/>
    <w:rsid w:val="001C6141"/>
    <w:rsid w:val="001D3CE6"/>
    <w:rsid w:val="001E07FC"/>
    <w:rsid w:val="0020788A"/>
    <w:rsid w:val="002170D1"/>
    <w:rsid w:val="00224C62"/>
    <w:rsid w:val="002253E1"/>
    <w:rsid w:val="00233E1E"/>
    <w:rsid w:val="002825EB"/>
    <w:rsid w:val="00290AE2"/>
    <w:rsid w:val="002C0749"/>
    <w:rsid w:val="002D46D1"/>
    <w:rsid w:val="002E20AF"/>
    <w:rsid w:val="002E3A96"/>
    <w:rsid w:val="002E41FC"/>
    <w:rsid w:val="002E7F1C"/>
    <w:rsid w:val="00323BB8"/>
    <w:rsid w:val="00330482"/>
    <w:rsid w:val="00366398"/>
    <w:rsid w:val="003701D4"/>
    <w:rsid w:val="00372C9F"/>
    <w:rsid w:val="0038796B"/>
    <w:rsid w:val="003B54F6"/>
    <w:rsid w:val="003D292A"/>
    <w:rsid w:val="003F1EF3"/>
    <w:rsid w:val="003F2C7D"/>
    <w:rsid w:val="00430ECF"/>
    <w:rsid w:val="00440AD2"/>
    <w:rsid w:val="004522BD"/>
    <w:rsid w:val="004861EF"/>
    <w:rsid w:val="004C073E"/>
    <w:rsid w:val="00513D73"/>
    <w:rsid w:val="00546657"/>
    <w:rsid w:val="00582B17"/>
    <w:rsid w:val="00582E4A"/>
    <w:rsid w:val="00587846"/>
    <w:rsid w:val="005A5A98"/>
    <w:rsid w:val="005C1DD8"/>
    <w:rsid w:val="00624A6A"/>
    <w:rsid w:val="00624CE5"/>
    <w:rsid w:val="0065562B"/>
    <w:rsid w:val="00672A0D"/>
    <w:rsid w:val="00680F3B"/>
    <w:rsid w:val="006C1C0D"/>
    <w:rsid w:val="006F7DCD"/>
    <w:rsid w:val="007001BA"/>
    <w:rsid w:val="007021B9"/>
    <w:rsid w:val="00706E7F"/>
    <w:rsid w:val="00707846"/>
    <w:rsid w:val="0071600C"/>
    <w:rsid w:val="00726F06"/>
    <w:rsid w:val="00731867"/>
    <w:rsid w:val="00750FF6"/>
    <w:rsid w:val="00761303"/>
    <w:rsid w:val="007765B5"/>
    <w:rsid w:val="007A6A38"/>
    <w:rsid w:val="007A75FC"/>
    <w:rsid w:val="007C12CA"/>
    <w:rsid w:val="007F4656"/>
    <w:rsid w:val="00800C73"/>
    <w:rsid w:val="0080781B"/>
    <w:rsid w:val="0083170F"/>
    <w:rsid w:val="00891D5F"/>
    <w:rsid w:val="00893C30"/>
    <w:rsid w:val="00897B1C"/>
    <w:rsid w:val="008E0B6F"/>
    <w:rsid w:val="008F0C10"/>
    <w:rsid w:val="00933DAA"/>
    <w:rsid w:val="009601AA"/>
    <w:rsid w:val="009D2262"/>
    <w:rsid w:val="009E0887"/>
    <w:rsid w:val="009F2DC6"/>
    <w:rsid w:val="00A167FF"/>
    <w:rsid w:val="00A24F8D"/>
    <w:rsid w:val="00A417F8"/>
    <w:rsid w:val="00A55AAB"/>
    <w:rsid w:val="00A755E2"/>
    <w:rsid w:val="00A80520"/>
    <w:rsid w:val="00A87881"/>
    <w:rsid w:val="00A9198C"/>
    <w:rsid w:val="00AA1316"/>
    <w:rsid w:val="00AD2CC6"/>
    <w:rsid w:val="00AE32FD"/>
    <w:rsid w:val="00AF0087"/>
    <w:rsid w:val="00B44ABE"/>
    <w:rsid w:val="00B90C25"/>
    <w:rsid w:val="00BE6C9B"/>
    <w:rsid w:val="00C52DC4"/>
    <w:rsid w:val="00C770D4"/>
    <w:rsid w:val="00C827E1"/>
    <w:rsid w:val="00C83C36"/>
    <w:rsid w:val="00C9625D"/>
    <w:rsid w:val="00CB20DD"/>
    <w:rsid w:val="00CD6D7F"/>
    <w:rsid w:val="00CF77EE"/>
    <w:rsid w:val="00D0709C"/>
    <w:rsid w:val="00D23C08"/>
    <w:rsid w:val="00D74437"/>
    <w:rsid w:val="00DC23B3"/>
    <w:rsid w:val="00DC7370"/>
    <w:rsid w:val="00DD2A6D"/>
    <w:rsid w:val="00DF37EB"/>
    <w:rsid w:val="00E114DC"/>
    <w:rsid w:val="00E237B7"/>
    <w:rsid w:val="00E40DC5"/>
    <w:rsid w:val="00E53411"/>
    <w:rsid w:val="00E60FD3"/>
    <w:rsid w:val="00E835FC"/>
    <w:rsid w:val="00EA516A"/>
    <w:rsid w:val="00EC01FC"/>
    <w:rsid w:val="00ED1B29"/>
    <w:rsid w:val="00ED7D3C"/>
    <w:rsid w:val="00EF49CB"/>
    <w:rsid w:val="00F03C46"/>
    <w:rsid w:val="00F503F7"/>
    <w:rsid w:val="00F6635E"/>
    <w:rsid w:val="00FA622D"/>
    <w:rsid w:val="00FB4595"/>
    <w:rsid w:val="00FD47C1"/>
    <w:rsid w:val="00FE1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A018"/>
  <w15:chartTrackingRefBased/>
  <w15:docId w15:val="{4ABD2917-DC59-40DB-B49A-30536F91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20DD"/>
    <w:pPr>
      <w:keepNext/>
      <w:keepLines/>
      <w:spacing w:before="240" w:after="0"/>
      <w:outlineLvl w:val="0"/>
    </w:pPr>
    <w:rPr>
      <w:rFonts w:asciiTheme="majorHAnsi" w:eastAsiaTheme="majorEastAsia" w:hAnsiTheme="majorHAnsi" w:cstheme="majorBidi"/>
      <w:color w:val="C45911" w:themeColor="accent2" w:themeShade="BF"/>
      <w:sz w:val="32"/>
      <w:szCs w:val="32"/>
    </w:rPr>
  </w:style>
  <w:style w:type="paragraph" w:styleId="Heading2">
    <w:name w:val="heading 2"/>
    <w:basedOn w:val="Normal"/>
    <w:next w:val="Normal"/>
    <w:link w:val="Heading2Char"/>
    <w:uiPriority w:val="9"/>
    <w:unhideWhenUsed/>
    <w:qFormat/>
    <w:rsid w:val="00012C29"/>
    <w:pPr>
      <w:spacing w:after="120" w:line="240" w:lineRule="auto"/>
      <w:outlineLvl w:val="1"/>
    </w:pPr>
    <w:rPr>
      <w:rFonts w:ascii="Calibri" w:eastAsia="Times New Roman" w:hAnsi="Calibri" w:cs="Times New Roman"/>
      <w:b/>
      <w:color w:val="008DA9"/>
      <w:sz w:val="24"/>
      <w:szCs w:val="24"/>
    </w:rPr>
  </w:style>
  <w:style w:type="paragraph" w:styleId="Heading3">
    <w:name w:val="heading 3"/>
    <w:basedOn w:val="Normal"/>
    <w:next w:val="Normal"/>
    <w:link w:val="Heading3Char"/>
    <w:uiPriority w:val="9"/>
    <w:unhideWhenUsed/>
    <w:qFormat/>
    <w:rsid w:val="00D070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0DD"/>
    <w:rPr>
      <w:rFonts w:asciiTheme="majorHAnsi" w:eastAsiaTheme="majorEastAsia" w:hAnsiTheme="majorHAnsi" w:cstheme="majorBidi"/>
      <w:color w:val="C45911" w:themeColor="accent2" w:themeShade="BF"/>
      <w:sz w:val="32"/>
      <w:szCs w:val="32"/>
    </w:rPr>
  </w:style>
  <w:style w:type="paragraph" w:customStyle="1" w:styleId="BasicParagraph">
    <w:name w:val="[Basic Paragraph]"/>
    <w:basedOn w:val="Normal"/>
    <w:uiPriority w:val="99"/>
    <w:rsid w:val="00102213"/>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04Body">
    <w:name w:val="04 Body"/>
    <w:basedOn w:val="Normal"/>
    <w:uiPriority w:val="99"/>
    <w:rsid w:val="00102213"/>
    <w:pPr>
      <w:suppressAutoHyphens/>
      <w:autoSpaceDE w:val="0"/>
      <w:autoSpaceDN w:val="0"/>
      <w:adjustRightInd w:val="0"/>
      <w:spacing w:after="0" w:line="260" w:lineRule="atLeast"/>
      <w:textAlignment w:val="center"/>
    </w:pPr>
    <w:rPr>
      <w:rFonts w:ascii="FSAlbert" w:hAnsi="FSAlbert" w:cs="FSAlbert"/>
      <w:color w:val="000000"/>
      <w:sz w:val="20"/>
      <w:szCs w:val="20"/>
      <w:lang w:val="en-US"/>
    </w:rPr>
  </w:style>
  <w:style w:type="character" w:customStyle="1" w:styleId="mellemoverskirft">
    <w:name w:val="mellemoverskirft"/>
    <w:uiPriority w:val="99"/>
    <w:rsid w:val="00102213"/>
    <w:rPr>
      <w:rFonts w:ascii="Arial" w:hAnsi="Arial" w:cs="Arial"/>
      <w:b/>
      <w:bCs/>
      <w:color w:val="213A80"/>
      <w:sz w:val="22"/>
      <w:szCs w:val="22"/>
    </w:rPr>
  </w:style>
  <w:style w:type="character" w:customStyle="1" w:styleId="kursiveretmellemoverskrift">
    <w:name w:val="kursiveret mellemoverskrift"/>
    <w:uiPriority w:val="99"/>
    <w:rsid w:val="00102213"/>
    <w:rPr>
      <w:rFonts w:ascii="Arial" w:hAnsi="Arial" w:cs="Arial"/>
      <w:b/>
      <w:bCs/>
      <w:i/>
      <w:iCs/>
    </w:rPr>
  </w:style>
  <w:style w:type="character" w:customStyle="1" w:styleId="Heading2Char">
    <w:name w:val="Heading 2 Char"/>
    <w:basedOn w:val="DefaultParagraphFont"/>
    <w:link w:val="Heading2"/>
    <w:uiPriority w:val="9"/>
    <w:rsid w:val="00012C29"/>
    <w:rPr>
      <w:rFonts w:ascii="Calibri" w:eastAsia="Times New Roman" w:hAnsi="Calibri" w:cs="Times New Roman"/>
      <w:b/>
      <w:color w:val="008DA9"/>
      <w:sz w:val="24"/>
      <w:szCs w:val="24"/>
    </w:rPr>
  </w:style>
  <w:style w:type="paragraph" w:customStyle="1" w:styleId="Header1">
    <w:name w:val="Header 1"/>
    <w:basedOn w:val="Normal"/>
    <w:qFormat/>
    <w:rsid w:val="007001BA"/>
    <w:pPr>
      <w:spacing w:after="0" w:line="240" w:lineRule="auto"/>
    </w:pPr>
    <w:rPr>
      <w:rFonts w:ascii="Calibri" w:eastAsia="Times New Roman" w:hAnsi="Calibri" w:cs="Times New Roman"/>
      <w:b/>
      <w:color w:val="522F91"/>
      <w:sz w:val="28"/>
      <w:szCs w:val="24"/>
    </w:rPr>
  </w:style>
  <w:style w:type="paragraph" w:customStyle="1" w:styleId="BodyCopy">
    <w:name w:val="Body Copy"/>
    <w:basedOn w:val="Normal"/>
    <w:qFormat/>
    <w:rsid w:val="007001BA"/>
    <w:pPr>
      <w:spacing w:before="120" w:after="120" w:line="240" w:lineRule="auto"/>
    </w:pPr>
    <w:rPr>
      <w:rFonts w:ascii="Calibri" w:eastAsia="Times New Roman" w:hAnsi="Calibri" w:cs="Times New Roman"/>
      <w:szCs w:val="24"/>
    </w:rPr>
  </w:style>
  <w:style w:type="character" w:customStyle="1" w:styleId="Tekst1">
    <w:name w:val="Tekst 1"/>
    <w:uiPriority w:val="99"/>
    <w:rsid w:val="007001BA"/>
    <w:rPr>
      <w:rFonts w:ascii="Calibri" w:hAnsi="Calibri" w:cs="Calibri"/>
      <w:sz w:val="24"/>
      <w:szCs w:val="24"/>
    </w:rPr>
  </w:style>
  <w:style w:type="paragraph" w:styleId="ListParagraph">
    <w:name w:val="List Paragraph"/>
    <w:basedOn w:val="Normal"/>
    <w:uiPriority w:val="34"/>
    <w:qFormat/>
    <w:rsid w:val="007001BA"/>
    <w:pPr>
      <w:spacing w:after="0" w:line="240" w:lineRule="auto"/>
      <w:ind w:left="720"/>
    </w:pPr>
    <w:rPr>
      <w:rFonts w:ascii="Calibri" w:hAnsi="Calibri" w:cs="Calibri"/>
    </w:rPr>
  </w:style>
  <w:style w:type="table" w:styleId="TableGrid">
    <w:name w:val="Table Grid"/>
    <w:basedOn w:val="TableNormal"/>
    <w:uiPriority w:val="39"/>
    <w:rsid w:val="00D07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0709C"/>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F03C46"/>
    <w:rPr>
      <w:sz w:val="16"/>
      <w:szCs w:val="16"/>
    </w:rPr>
  </w:style>
  <w:style w:type="paragraph" w:styleId="CommentText">
    <w:name w:val="annotation text"/>
    <w:basedOn w:val="Normal"/>
    <w:link w:val="CommentTextChar"/>
    <w:uiPriority w:val="99"/>
    <w:unhideWhenUsed/>
    <w:rsid w:val="00F03C46"/>
    <w:pPr>
      <w:spacing w:line="240" w:lineRule="auto"/>
    </w:pPr>
    <w:rPr>
      <w:sz w:val="20"/>
      <w:szCs w:val="20"/>
    </w:rPr>
  </w:style>
  <w:style w:type="character" w:customStyle="1" w:styleId="CommentTextChar">
    <w:name w:val="Comment Text Char"/>
    <w:basedOn w:val="DefaultParagraphFont"/>
    <w:link w:val="CommentText"/>
    <w:uiPriority w:val="99"/>
    <w:rsid w:val="00F03C46"/>
    <w:rPr>
      <w:sz w:val="20"/>
      <w:szCs w:val="20"/>
    </w:rPr>
  </w:style>
  <w:style w:type="paragraph" w:styleId="BalloonText">
    <w:name w:val="Balloon Text"/>
    <w:basedOn w:val="Normal"/>
    <w:link w:val="BalloonTextChar"/>
    <w:uiPriority w:val="99"/>
    <w:semiHidden/>
    <w:unhideWhenUsed/>
    <w:rsid w:val="00F03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C46"/>
    <w:rPr>
      <w:rFonts w:ascii="Segoe UI" w:hAnsi="Segoe UI" w:cs="Segoe UI"/>
      <w:sz w:val="18"/>
      <w:szCs w:val="18"/>
    </w:rPr>
  </w:style>
  <w:style w:type="paragraph" w:styleId="Header">
    <w:name w:val="header"/>
    <w:basedOn w:val="Normal"/>
    <w:link w:val="HeaderChar"/>
    <w:uiPriority w:val="99"/>
    <w:unhideWhenUsed/>
    <w:rsid w:val="008F0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C10"/>
  </w:style>
  <w:style w:type="paragraph" w:styleId="Footer">
    <w:name w:val="footer"/>
    <w:basedOn w:val="Normal"/>
    <w:link w:val="FooterChar"/>
    <w:uiPriority w:val="99"/>
    <w:unhideWhenUsed/>
    <w:rsid w:val="008F0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C10"/>
  </w:style>
  <w:style w:type="paragraph" w:styleId="CommentSubject">
    <w:name w:val="annotation subject"/>
    <w:basedOn w:val="CommentText"/>
    <w:next w:val="CommentText"/>
    <w:link w:val="CommentSubjectChar"/>
    <w:uiPriority w:val="99"/>
    <w:semiHidden/>
    <w:unhideWhenUsed/>
    <w:rsid w:val="008F0C10"/>
    <w:rPr>
      <w:b/>
      <w:bCs/>
    </w:rPr>
  </w:style>
  <w:style w:type="character" w:customStyle="1" w:styleId="CommentSubjectChar">
    <w:name w:val="Comment Subject Char"/>
    <w:basedOn w:val="CommentTextChar"/>
    <w:link w:val="CommentSubject"/>
    <w:uiPriority w:val="99"/>
    <w:semiHidden/>
    <w:rsid w:val="008F0C10"/>
    <w:rPr>
      <w:b/>
      <w:bCs/>
      <w:sz w:val="20"/>
      <w:szCs w:val="20"/>
    </w:rPr>
  </w:style>
  <w:style w:type="paragraph" w:customStyle="1" w:styleId="Header2">
    <w:name w:val="Header 2"/>
    <w:basedOn w:val="Header1"/>
    <w:rsid w:val="00FB4595"/>
    <w:rPr>
      <w:color w:val="008DA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0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20010-88A5-4E71-AF6E-0DD0E7D70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Lindsay</dc:creator>
  <cp:keywords/>
  <dc:description/>
  <cp:lastModifiedBy>Kit England</cp:lastModifiedBy>
  <cp:revision>99</cp:revision>
  <dcterms:created xsi:type="dcterms:W3CDTF">2018-11-26T11:13:00Z</dcterms:created>
  <dcterms:modified xsi:type="dcterms:W3CDTF">2019-05-16T11:11:00Z</dcterms:modified>
</cp:coreProperties>
</file>